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8F6" w:rsidRPr="005147DA" w:rsidRDefault="00A178F6" w:rsidP="00A178F6">
      <w:pPr>
        <w:spacing w:after="200" w:line="276" w:lineRule="auto"/>
        <w:jc w:val="center"/>
        <w:rPr>
          <w:rFonts w:ascii="Times New Roman" w:hAnsi="Times New Roman" w:cs="Times New Roman"/>
          <w:b/>
        </w:rPr>
      </w:pPr>
      <w:r w:rsidRPr="005147DA">
        <w:rPr>
          <w:rFonts w:ascii="Times New Roman" w:hAnsi="Times New Roman" w:cs="Times New Roman"/>
          <w:b/>
        </w:rPr>
        <w:t>Аннотация к рабочим программам по специальности 33.02.01 Фармация</w:t>
      </w:r>
    </w:p>
    <w:tbl>
      <w:tblPr>
        <w:tblW w:w="1446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7"/>
        <w:gridCol w:w="9924"/>
        <w:gridCol w:w="3119"/>
      </w:tblGrid>
      <w:tr w:rsidR="00A178F6" w:rsidRPr="00932346" w:rsidTr="002003EF">
        <w:tc>
          <w:tcPr>
            <w:tcW w:w="1417" w:type="dxa"/>
            <w:tcBorders>
              <w:top w:val="single" w:sz="4" w:space="0" w:color="auto"/>
              <w:left w:val="single" w:sz="4" w:space="0" w:color="auto"/>
              <w:bottom w:val="single" w:sz="4" w:space="0" w:color="auto"/>
              <w:right w:val="single" w:sz="4" w:space="0" w:color="auto"/>
            </w:tcBorders>
          </w:tcPr>
          <w:p w:rsidR="00A178F6" w:rsidRPr="005147DA" w:rsidRDefault="00A178F6" w:rsidP="00627CA0">
            <w:pPr>
              <w:widowControl w:val="0"/>
              <w:autoSpaceDE w:val="0"/>
              <w:autoSpaceDN w:val="0"/>
              <w:spacing w:after="0" w:line="256" w:lineRule="auto"/>
              <w:jc w:val="center"/>
              <w:rPr>
                <w:rFonts w:ascii="Times New Roman" w:eastAsia="Times New Roman" w:hAnsi="Times New Roman" w:cs="Times New Roman"/>
                <w:sz w:val="24"/>
                <w:szCs w:val="24"/>
              </w:rPr>
            </w:pPr>
          </w:p>
        </w:tc>
        <w:tc>
          <w:tcPr>
            <w:tcW w:w="9924" w:type="dxa"/>
            <w:tcBorders>
              <w:top w:val="single" w:sz="4" w:space="0" w:color="auto"/>
              <w:left w:val="single" w:sz="4" w:space="0" w:color="auto"/>
              <w:bottom w:val="single" w:sz="4" w:space="0" w:color="auto"/>
              <w:right w:val="single" w:sz="4" w:space="0" w:color="auto"/>
            </w:tcBorders>
          </w:tcPr>
          <w:p w:rsidR="00A178F6" w:rsidRPr="005147DA" w:rsidRDefault="00A178F6" w:rsidP="00627CA0">
            <w:pPr>
              <w:widowControl w:val="0"/>
              <w:autoSpaceDE w:val="0"/>
              <w:autoSpaceDN w:val="0"/>
              <w:spacing w:after="0" w:line="256" w:lineRule="auto"/>
              <w:jc w:val="center"/>
              <w:rPr>
                <w:rFonts w:ascii="Times New Roman" w:eastAsia="Times New Roman" w:hAnsi="Times New Roman" w:cs="Times New Roman"/>
                <w:sz w:val="24"/>
                <w:szCs w:val="24"/>
              </w:rPr>
            </w:pPr>
            <w:r w:rsidRPr="005147DA">
              <w:rPr>
                <w:rFonts w:ascii="Times New Roman" w:eastAsia="Times New Roman" w:hAnsi="Times New Roman" w:cs="Times New Roman"/>
                <w:sz w:val="24"/>
                <w:szCs w:val="24"/>
              </w:rPr>
              <w:t>Наименование учебных циклов, разделов, модулей, требования к знаниям, умениям, практическому опыту</w:t>
            </w:r>
          </w:p>
          <w:p w:rsidR="00A178F6" w:rsidRPr="005147DA" w:rsidRDefault="00A178F6" w:rsidP="00627CA0">
            <w:pPr>
              <w:spacing w:after="200" w:line="276" w:lineRule="auto"/>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A178F6" w:rsidRPr="005147DA" w:rsidRDefault="00A178F6" w:rsidP="00627CA0">
            <w:pPr>
              <w:widowControl w:val="0"/>
              <w:autoSpaceDE w:val="0"/>
              <w:autoSpaceDN w:val="0"/>
              <w:spacing w:after="0" w:line="256" w:lineRule="auto"/>
              <w:jc w:val="center"/>
              <w:rPr>
                <w:rFonts w:ascii="Times New Roman" w:eastAsia="Times New Roman" w:hAnsi="Times New Roman" w:cs="Times New Roman"/>
                <w:sz w:val="24"/>
                <w:szCs w:val="24"/>
              </w:rPr>
            </w:pPr>
            <w:r w:rsidRPr="005147DA">
              <w:rPr>
                <w:rFonts w:ascii="Times New Roman" w:eastAsia="Times New Roman" w:hAnsi="Times New Roman" w:cs="Times New Roman"/>
                <w:sz w:val="24"/>
                <w:szCs w:val="24"/>
              </w:rPr>
              <w:t>Индекс и наименование дисциплин, междисциплинарных курсов (МДК)</w:t>
            </w:r>
          </w:p>
        </w:tc>
      </w:tr>
      <w:tr w:rsidR="00A178F6" w:rsidRPr="00932346" w:rsidTr="00DB66BA">
        <w:trPr>
          <w:trHeight w:val="13"/>
        </w:trPr>
        <w:tc>
          <w:tcPr>
            <w:tcW w:w="1417" w:type="dxa"/>
            <w:tcBorders>
              <w:top w:val="single" w:sz="4" w:space="0" w:color="auto"/>
              <w:left w:val="single" w:sz="4" w:space="0" w:color="auto"/>
              <w:bottom w:val="single" w:sz="4" w:space="0" w:color="auto"/>
              <w:right w:val="single" w:sz="4" w:space="0" w:color="auto"/>
            </w:tcBorders>
          </w:tcPr>
          <w:p w:rsidR="00A178F6" w:rsidRPr="005147DA" w:rsidRDefault="00A178F6" w:rsidP="00627CA0">
            <w:pPr>
              <w:widowControl w:val="0"/>
              <w:autoSpaceDE w:val="0"/>
              <w:autoSpaceDN w:val="0"/>
              <w:spacing w:after="0" w:line="256" w:lineRule="auto"/>
              <w:jc w:val="center"/>
              <w:rPr>
                <w:rFonts w:ascii="Times New Roman" w:eastAsia="Times New Roman" w:hAnsi="Times New Roman" w:cs="Times New Roman"/>
                <w:sz w:val="24"/>
                <w:szCs w:val="24"/>
              </w:rPr>
            </w:pPr>
          </w:p>
        </w:tc>
        <w:tc>
          <w:tcPr>
            <w:tcW w:w="9924" w:type="dxa"/>
            <w:tcBorders>
              <w:top w:val="single" w:sz="4" w:space="0" w:color="auto"/>
              <w:left w:val="single" w:sz="4" w:space="0" w:color="auto"/>
              <w:bottom w:val="single" w:sz="4" w:space="0" w:color="auto"/>
              <w:right w:val="single" w:sz="4" w:space="0" w:color="auto"/>
            </w:tcBorders>
            <w:hideMark/>
          </w:tcPr>
          <w:p w:rsidR="00A178F6" w:rsidRPr="005147DA" w:rsidRDefault="00A178F6" w:rsidP="00627CA0">
            <w:pPr>
              <w:widowControl w:val="0"/>
              <w:autoSpaceDE w:val="0"/>
              <w:autoSpaceDN w:val="0"/>
              <w:spacing w:after="0" w:line="256" w:lineRule="auto"/>
              <w:rPr>
                <w:rFonts w:ascii="Times New Roman" w:eastAsia="Times New Roman" w:hAnsi="Times New Roman" w:cs="Times New Roman"/>
                <w:sz w:val="24"/>
                <w:szCs w:val="24"/>
              </w:rPr>
            </w:pPr>
            <w:r w:rsidRPr="005147DA">
              <w:rPr>
                <w:rFonts w:ascii="Times New Roman" w:eastAsia="Times New Roman" w:hAnsi="Times New Roman" w:cs="Times New Roman"/>
                <w:sz w:val="24"/>
                <w:szCs w:val="24"/>
              </w:rPr>
              <w:t>Обязательная часть учебных циклов ППССЗ</w:t>
            </w:r>
          </w:p>
        </w:tc>
        <w:tc>
          <w:tcPr>
            <w:tcW w:w="3119" w:type="dxa"/>
            <w:tcBorders>
              <w:top w:val="single" w:sz="4" w:space="0" w:color="auto"/>
              <w:left w:val="single" w:sz="4" w:space="0" w:color="auto"/>
              <w:bottom w:val="single" w:sz="4" w:space="0" w:color="auto"/>
              <w:right w:val="single" w:sz="4" w:space="0" w:color="auto"/>
            </w:tcBorders>
          </w:tcPr>
          <w:p w:rsidR="00A178F6" w:rsidRPr="005147DA" w:rsidRDefault="00A178F6" w:rsidP="00627CA0">
            <w:pPr>
              <w:widowControl w:val="0"/>
              <w:autoSpaceDE w:val="0"/>
              <w:autoSpaceDN w:val="0"/>
              <w:spacing w:after="0" w:line="256" w:lineRule="auto"/>
              <w:jc w:val="both"/>
              <w:rPr>
                <w:rFonts w:ascii="Times New Roman" w:eastAsia="Times New Roman" w:hAnsi="Times New Roman" w:cs="Times New Roman"/>
                <w:sz w:val="24"/>
                <w:szCs w:val="24"/>
              </w:rPr>
            </w:pPr>
          </w:p>
        </w:tc>
      </w:tr>
      <w:tr w:rsidR="00A178F6" w:rsidRPr="00932346" w:rsidTr="00DB66BA">
        <w:trPr>
          <w:trHeight w:val="43"/>
        </w:trPr>
        <w:tc>
          <w:tcPr>
            <w:tcW w:w="1417" w:type="dxa"/>
            <w:tcBorders>
              <w:top w:val="single" w:sz="4" w:space="0" w:color="auto"/>
              <w:left w:val="single" w:sz="4" w:space="0" w:color="auto"/>
              <w:bottom w:val="single" w:sz="4" w:space="0" w:color="auto"/>
              <w:right w:val="single" w:sz="4" w:space="0" w:color="auto"/>
            </w:tcBorders>
            <w:hideMark/>
          </w:tcPr>
          <w:p w:rsidR="00A178F6" w:rsidRPr="005147DA" w:rsidRDefault="00A178F6" w:rsidP="00627CA0">
            <w:pPr>
              <w:widowControl w:val="0"/>
              <w:autoSpaceDE w:val="0"/>
              <w:autoSpaceDN w:val="0"/>
              <w:spacing w:after="0" w:line="256" w:lineRule="auto"/>
              <w:rPr>
                <w:rFonts w:ascii="Times New Roman" w:eastAsia="Times New Roman" w:hAnsi="Times New Roman" w:cs="Times New Roman"/>
                <w:sz w:val="24"/>
                <w:szCs w:val="24"/>
              </w:rPr>
            </w:pPr>
            <w:r w:rsidRPr="005147DA">
              <w:rPr>
                <w:rFonts w:ascii="Times New Roman" w:eastAsia="Times New Roman" w:hAnsi="Times New Roman" w:cs="Times New Roman"/>
                <w:sz w:val="24"/>
                <w:szCs w:val="24"/>
              </w:rPr>
              <w:t>ОГСЭ.00</w:t>
            </w:r>
          </w:p>
        </w:tc>
        <w:tc>
          <w:tcPr>
            <w:tcW w:w="9924" w:type="dxa"/>
            <w:tcBorders>
              <w:top w:val="single" w:sz="4" w:space="0" w:color="auto"/>
              <w:left w:val="single" w:sz="4" w:space="0" w:color="auto"/>
              <w:bottom w:val="single" w:sz="4" w:space="0" w:color="auto"/>
              <w:right w:val="single" w:sz="4" w:space="0" w:color="auto"/>
            </w:tcBorders>
            <w:hideMark/>
          </w:tcPr>
          <w:p w:rsidR="00A178F6" w:rsidRPr="005147DA" w:rsidRDefault="00A178F6" w:rsidP="00627CA0">
            <w:pPr>
              <w:widowControl w:val="0"/>
              <w:autoSpaceDE w:val="0"/>
              <w:autoSpaceDN w:val="0"/>
              <w:spacing w:after="0" w:line="256" w:lineRule="auto"/>
              <w:rPr>
                <w:rFonts w:ascii="Times New Roman" w:eastAsia="Times New Roman" w:hAnsi="Times New Roman" w:cs="Times New Roman"/>
                <w:sz w:val="24"/>
                <w:szCs w:val="24"/>
              </w:rPr>
            </w:pPr>
            <w:r w:rsidRPr="005147DA">
              <w:rPr>
                <w:rFonts w:ascii="Times New Roman" w:eastAsia="Times New Roman" w:hAnsi="Times New Roman" w:cs="Times New Roman"/>
                <w:sz w:val="24"/>
                <w:szCs w:val="24"/>
              </w:rPr>
              <w:t>Общий гуманитарный и соци</w:t>
            </w:r>
            <w:bookmarkStart w:id="0" w:name="_GoBack"/>
            <w:bookmarkEnd w:id="0"/>
            <w:r w:rsidRPr="005147DA">
              <w:rPr>
                <w:rFonts w:ascii="Times New Roman" w:eastAsia="Times New Roman" w:hAnsi="Times New Roman" w:cs="Times New Roman"/>
                <w:sz w:val="24"/>
                <w:szCs w:val="24"/>
              </w:rPr>
              <w:t>ально-экономический учебный цикл</w:t>
            </w:r>
          </w:p>
        </w:tc>
        <w:tc>
          <w:tcPr>
            <w:tcW w:w="3119" w:type="dxa"/>
            <w:tcBorders>
              <w:top w:val="single" w:sz="4" w:space="0" w:color="auto"/>
              <w:left w:val="single" w:sz="4" w:space="0" w:color="auto"/>
              <w:bottom w:val="single" w:sz="4" w:space="0" w:color="auto"/>
              <w:right w:val="single" w:sz="4" w:space="0" w:color="auto"/>
            </w:tcBorders>
          </w:tcPr>
          <w:p w:rsidR="00A178F6" w:rsidRPr="005147DA" w:rsidRDefault="00A178F6" w:rsidP="00627CA0">
            <w:pPr>
              <w:widowControl w:val="0"/>
              <w:autoSpaceDE w:val="0"/>
              <w:autoSpaceDN w:val="0"/>
              <w:spacing w:after="0" w:line="256" w:lineRule="auto"/>
              <w:jc w:val="both"/>
              <w:rPr>
                <w:rFonts w:ascii="Times New Roman" w:eastAsia="Times New Roman" w:hAnsi="Times New Roman" w:cs="Times New Roman"/>
                <w:sz w:val="24"/>
                <w:szCs w:val="24"/>
              </w:rPr>
            </w:pPr>
          </w:p>
        </w:tc>
      </w:tr>
      <w:tr w:rsidR="00A178F6" w:rsidRPr="00932346" w:rsidTr="002003EF">
        <w:tc>
          <w:tcPr>
            <w:tcW w:w="1417" w:type="dxa"/>
            <w:vMerge w:val="restart"/>
            <w:tcBorders>
              <w:top w:val="nil"/>
              <w:left w:val="single" w:sz="6" w:space="0" w:color="000000"/>
              <w:right w:val="single" w:sz="6" w:space="0" w:color="000000"/>
            </w:tcBorders>
            <w:shd w:val="clear" w:color="auto" w:fill="FFFFFF"/>
            <w:tcMar>
              <w:top w:w="0" w:type="dxa"/>
              <w:left w:w="0" w:type="dxa"/>
              <w:bottom w:w="0" w:type="dxa"/>
              <w:right w:w="0" w:type="dxa"/>
            </w:tcMar>
            <w:vAlign w:val="center"/>
            <w:hideMark/>
          </w:tcPr>
          <w:p w:rsidR="00A178F6" w:rsidRPr="005147DA" w:rsidRDefault="00A178F6" w:rsidP="00627CA0">
            <w:pPr>
              <w:spacing w:after="200" w:line="276" w:lineRule="auto"/>
              <w:rPr>
                <w:rFonts w:ascii="Times New Roman" w:hAnsi="Times New Roman" w:cs="Times New Roman"/>
                <w:sz w:val="24"/>
                <w:szCs w:val="24"/>
              </w:rPr>
            </w:pPr>
          </w:p>
        </w:tc>
        <w:tc>
          <w:tcPr>
            <w:tcW w:w="9924" w:type="dxa"/>
            <w:tcBorders>
              <w:top w:val="nil"/>
              <w:left w:val="nil"/>
              <w:bottom w:val="single" w:sz="6" w:space="0" w:color="000000"/>
              <w:right w:val="single" w:sz="6" w:space="0" w:color="000000"/>
            </w:tcBorders>
            <w:shd w:val="clear" w:color="auto" w:fill="FFFFFF"/>
            <w:tcMar>
              <w:top w:w="0" w:type="dxa"/>
              <w:left w:w="0" w:type="dxa"/>
              <w:bottom w:w="0" w:type="dxa"/>
              <w:right w:w="0" w:type="dxa"/>
            </w:tcMar>
            <w:hideMark/>
          </w:tcPr>
          <w:p w:rsidR="00A178F6" w:rsidRPr="00932346" w:rsidRDefault="00A178F6" w:rsidP="00A178F6">
            <w:pPr>
              <w:pStyle w:val="a"/>
              <w:numPr>
                <w:ilvl w:val="0"/>
                <w:numId w:val="0"/>
              </w:numPr>
              <w:ind w:firstLine="1"/>
              <w:rPr>
                <w:b/>
                <w:sz w:val="24"/>
                <w:szCs w:val="24"/>
              </w:rPr>
            </w:pPr>
            <w:r w:rsidRPr="00932346">
              <w:rPr>
                <w:b/>
                <w:sz w:val="24"/>
                <w:szCs w:val="24"/>
              </w:rPr>
              <w:t>уметь:</w:t>
            </w:r>
          </w:p>
          <w:p w:rsidR="00A178F6" w:rsidRPr="00932346" w:rsidRDefault="00A178F6" w:rsidP="00A178F6">
            <w:pPr>
              <w:spacing w:after="0" w:line="240" w:lineRule="auto"/>
              <w:ind w:firstLine="1"/>
              <w:jc w:val="both"/>
              <w:rPr>
                <w:rFonts w:ascii="Times New Roman" w:eastAsia="Times New Roman" w:hAnsi="Times New Roman" w:cs="Times New Roman"/>
                <w:sz w:val="24"/>
                <w:szCs w:val="24"/>
                <w:lang w:eastAsia="ru-RU"/>
              </w:rPr>
            </w:pPr>
            <w:r w:rsidRPr="00932346">
              <w:rPr>
                <w:rFonts w:ascii="Times New Roman" w:eastAsia="Times New Roman" w:hAnsi="Times New Roman" w:cs="Times New Roman"/>
                <w:sz w:val="24"/>
                <w:szCs w:val="24"/>
                <w:lang w:eastAsia="ru-RU"/>
              </w:rPr>
              <w:t>ориентироваться в общих философских проблемах бытия, познания, ценностей, свободы и смысла жизни как основе формирования культуры гражданина и будущего специалиста;</w:t>
            </w:r>
          </w:p>
          <w:p w:rsidR="00A178F6" w:rsidRPr="00932346" w:rsidRDefault="00A178F6" w:rsidP="00A178F6">
            <w:pPr>
              <w:spacing w:after="0" w:line="240" w:lineRule="auto"/>
              <w:ind w:firstLine="1"/>
              <w:jc w:val="both"/>
              <w:rPr>
                <w:rFonts w:ascii="Times New Roman" w:eastAsia="Times New Roman" w:hAnsi="Times New Roman" w:cs="Times New Roman"/>
                <w:sz w:val="24"/>
                <w:szCs w:val="24"/>
                <w:lang w:eastAsia="ru-RU"/>
              </w:rPr>
            </w:pPr>
            <w:r w:rsidRPr="00932346">
              <w:rPr>
                <w:rFonts w:ascii="Times New Roman" w:eastAsia="Times New Roman" w:hAnsi="Times New Roman" w:cs="Times New Roman"/>
                <w:sz w:val="24"/>
                <w:szCs w:val="24"/>
                <w:lang w:eastAsia="ru-RU"/>
              </w:rPr>
              <w:t>объективно и аргументированно характеризовать процессы, происходящие в обществе;</w:t>
            </w:r>
          </w:p>
          <w:p w:rsidR="00A178F6" w:rsidRPr="00932346" w:rsidRDefault="00A178F6" w:rsidP="00A178F6">
            <w:pPr>
              <w:spacing w:after="0" w:line="240" w:lineRule="auto"/>
              <w:ind w:firstLine="1"/>
              <w:jc w:val="both"/>
              <w:rPr>
                <w:rFonts w:ascii="Times New Roman" w:eastAsia="Times New Roman" w:hAnsi="Times New Roman" w:cs="Times New Roman"/>
                <w:sz w:val="24"/>
                <w:szCs w:val="24"/>
                <w:lang w:eastAsia="ru-RU"/>
              </w:rPr>
            </w:pPr>
            <w:r w:rsidRPr="00932346">
              <w:rPr>
                <w:rFonts w:ascii="Times New Roman" w:eastAsia="Times New Roman" w:hAnsi="Times New Roman" w:cs="Times New Roman"/>
                <w:sz w:val="24"/>
                <w:szCs w:val="24"/>
                <w:lang w:eastAsia="ru-RU"/>
              </w:rPr>
              <w:t>способность аргументированно отстаивать своё мнение и уважительно относиться к мнению других</w:t>
            </w:r>
          </w:p>
          <w:p w:rsidR="00A178F6" w:rsidRPr="00932346" w:rsidRDefault="00A178F6" w:rsidP="00A178F6">
            <w:pPr>
              <w:pStyle w:val="a"/>
              <w:numPr>
                <w:ilvl w:val="0"/>
                <w:numId w:val="0"/>
              </w:numPr>
              <w:ind w:firstLine="1"/>
              <w:rPr>
                <w:sz w:val="24"/>
                <w:szCs w:val="24"/>
              </w:rPr>
            </w:pPr>
            <w:r w:rsidRPr="00932346">
              <w:rPr>
                <w:sz w:val="24"/>
                <w:szCs w:val="24"/>
              </w:rPr>
              <w:t>основные категории и понятия философии;</w:t>
            </w:r>
          </w:p>
          <w:p w:rsidR="00A178F6" w:rsidRPr="00932346" w:rsidRDefault="00A178F6" w:rsidP="00A178F6">
            <w:pPr>
              <w:spacing w:after="0" w:line="240" w:lineRule="auto"/>
              <w:jc w:val="both"/>
              <w:rPr>
                <w:rFonts w:ascii="Times New Roman" w:eastAsia="Times New Roman" w:hAnsi="Times New Roman" w:cs="Times New Roman"/>
                <w:b/>
                <w:sz w:val="24"/>
                <w:szCs w:val="24"/>
                <w:lang w:eastAsia="ru-RU"/>
              </w:rPr>
            </w:pPr>
            <w:r w:rsidRPr="00932346">
              <w:rPr>
                <w:rFonts w:ascii="Times New Roman" w:eastAsia="Times New Roman" w:hAnsi="Times New Roman" w:cs="Times New Roman"/>
                <w:b/>
                <w:sz w:val="24"/>
                <w:szCs w:val="24"/>
                <w:lang w:eastAsia="ru-RU"/>
              </w:rPr>
              <w:t>знать:</w:t>
            </w:r>
          </w:p>
          <w:p w:rsidR="00A178F6" w:rsidRPr="00932346" w:rsidRDefault="00A178F6" w:rsidP="00A178F6">
            <w:pPr>
              <w:pStyle w:val="a"/>
              <w:numPr>
                <w:ilvl w:val="0"/>
                <w:numId w:val="0"/>
              </w:numPr>
              <w:ind w:firstLine="1"/>
              <w:rPr>
                <w:sz w:val="24"/>
                <w:szCs w:val="24"/>
              </w:rPr>
            </w:pPr>
            <w:r w:rsidRPr="00932346">
              <w:rPr>
                <w:sz w:val="24"/>
                <w:szCs w:val="24"/>
              </w:rPr>
              <w:t>роль философии в жизни человека и общества;</w:t>
            </w:r>
          </w:p>
          <w:p w:rsidR="00A178F6" w:rsidRPr="00932346" w:rsidRDefault="00A178F6" w:rsidP="00A178F6">
            <w:pPr>
              <w:pStyle w:val="a"/>
              <w:numPr>
                <w:ilvl w:val="0"/>
                <w:numId w:val="0"/>
              </w:numPr>
              <w:ind w:firstLine="1"/>
              <w:rPr>
                <w:sz w:val="24"/>
                <w:szCs w:val="24"/>
              </w:rPr>
            </w:pPr>
            <w:r w:rsidRPr="00932346">
              <w:rPr>
                <w:sz w:val="24"/>
                <w:szCs w:val="24"/>
              </w:rPr>
              <w:t>основы философского учения о бытии;</w:t>
            </w:r>
          </w:p>
          <w:p w:rsidR="00A178F6" w:rsidRPr="00932346" w:rsidRDefault="00A178F6" w:rsidP="00A178F6">
            <w:pPr>
              <w:pStyle w:val="a"/>
              <w:numPr>
                <w:ilvl w:val="0"/>
                <w:numId w:val="0"/>
              </w:numPr>
              <w:ind w:firstLine="1"/>
              <w:rPr>
                <w:sz w:val="24"/>
                <w:szCs w:val="24"/>
              </w:rPr>
            </w:pPr>
            <w:r w:rsidRPr="00932346">
              <w:rPr>
                <w:sz w:val="24"/>
                <w:szCs w:val="24"/>
              </w:rPr>
              <w:t>сущность процесса познания;</w:t>
            </w:r>
          </w:p>
          <w:p w:rsidR="00A178F6" w:rsidRPr="00932346" w:rsidRDefault="00A178F6" w:rsidP="00A178F6">
            <w:pPr>
              <w:pStyle w:val="a"/>
              <w:numPr>
                <w:ilvl w:val="0"/>
                <w:numId w:val="0"/>
              </w:numPr>
              <w:ind w:firstLine="1"/>
              <w:rPr>
                <w:sz w:val="24"/>
                <w:szCs w:val="24"/>
              </w:rPr>
            </w:pPr>
            <w:r w:rsidRPr="00932346">
              <w:rPr>
                <w:sz w:val="24"/>
                <w:szCs w:val="24"/>
              </w:rPr>
              <w:t>основы научной, философской и религиозной картин мира;</w:t>
            </w:r>
          </w:p>
          <w:p w:rsidR="00A178F6" w:rsidRPr="00932346" w:rsidRDefault="00A178F6" w:rsidP="00A178F6">
            <w:pPr>
              <w:pStyle w:val="a"/>
              <w:numPr>
                <w:ilvl w:val="0"/>
                <w:numId w:val="0"/>
              </w:numPr>
              <w:ind w:firstLine="1"/>
              <w:rPr>
                <w:sz w:val="24"/>
                <w:szCs w:val="24"/>
              </w:rPr>
            </w:pPr>
            <w:r w:rsidRPr="00932346">
              <w:rPr>
                <w:sz w:val="24"/>
                <w:szCs w:val="24"/>
              </w:rPr>
              <w:t>условия формирования личности, осознание ответственности за сохранение жизни, культуры, окружающей среды;</w:t>
            </w:r>
          </w:p>
          <w:p w:rsidR="00A178F6" w:rsidRPr="005147DA" w:rsidRDefault="00A178F6" w:rsidP="00A178F6">
            <w:pPr>
              <w:spacing w:after="0" w:line="240" w:lineRule="auto"/>
              <w:ind w:firstLine="1"/>
              <w:jc w:val="both"/>
              <w:rPr>
                <w:rFonts w:ascii="Times New Roman" w:eastAsia="Times New Roman" w:hAnsi="Times New Roman" w:cs="Times New Roman"/>
                <w:sz w:val="24"/>
                <w:szCs w:val="24"/>
                <w:lang w:eastAsia="ru-RU"/>
              </w:rPr>
            </w:pPr>
            <w:r w:rsidRPr="00932346">
              <w:rPr>
                <w:rFonts w:ascii="Times New Roman" w:hAnsi="Times New Roman" w:cs="Times New Roman"/>
                <w:sz w:val="24"/>
                <w:szCs w:val="24"/>
              </w:rPr>
              <w:t>социальные и этические проблемы, связанные с развитием и использованием достижений науки, техники и технологий</w:t>
            </w:r>
          </w:p>
        </w:tc>
        <w:tc>
          <w:tcPr>
            <w:tcW w:w="3119" w:type="dxa"/>
            <w:tcBorders>
              <w:top w:val="nil"/>
              <w:left w:val="nil"/>
              <w:bottom w:val="single" w:sz="6" w:space="0" w:color="000000"/>
              <w:right w:val="single" w:sz="6" w:space="0" w:color="000000"/>
            </w:tcBorders>
            <w:shd w:val="clear" w:color="auto" w:fill="FFFFFF"/>
            <w:tcMar>
              <w:top w:w="0" w:type="dxa"/>
              <w:left w:w="0" w:type="dxa"/>
              <w:bottom w:w="0" w:type="dxa"/>
              <w:right w:w="0" w:type="dxa"/>
            </w:tcMar>
            <w:hideMark/>
          </w:tcPr>
          <w:p w:rsidR="00A178F6" w:rsidRPr="005147DA" w:rsidRDefault="00A178F6" w:rsidP="00627CA0">
            <w:pPr>
              <w:spacing w:before="75" w:after="75" w:line="240" w:lineRule="auto"/>
              <w:ind w:left="75" w:right="75"/>
              <w:rPr>
                <w:rFonts w:ascii="Times New Roman" w:eastAsia="Times New Roman" w:hAnsi="Times New Roman" w:cs="Times New Roman"/>
                <w:sz w:val="24"/>
                <w:szCs w:val="24"/>
                <w:lang w:eastAsia="ru-RU"/>
              </w:rPr>
            </w:pPr>
            <w:r w:rsidRPr="00932346">
              <w:rPr>
                <w:rFonts w:ascii="Times New Roman" w:eastAsia="Times New Roman" w:hAnsi="Times New Roman" w:cs="Times New Roman"/>
                <w:sz w:val="24"/>
                <w:szCs w:val="24"/>
                <w:lang w:eastAsia="ru-RU"/>
              </w:rPr>
              <w:t>ОГСЭ.01.</w:t>
            </w:r>
            <w:r w:rsidRPr="005147DA">
              <w:rPr>
                <w:rFonts w:ascii="Times New Roman" w:eastAsia="Times New Roman" w:hAnsi="Times New Roman" w:cs="Times New Roman"/>
                <w:sz w:val="24"/>
                <w:szCs w:val="24"/>
                <w:lang w:eastAsia="ru-RU"/>
              </w:rPr>
              <w:t>Основы философии</w:t>
            </w:r>
          </w:p>
        </w:tc>
      </w:tr>
      <w:tr w:rsidR="00A178F6" w:rsidRPr="00932346" w:rsidTr="002003EF">
        <w:trPr>
          <w:trHeight w:val="1735"/>
        </w:trPr>
        <w:tc>
          <w:tcPr>
            <w:tcW w:w="1417" w:type="dxa"/>
            <w:vMerge/>
            <w:tcBorders>
              <w:left w:val="single" w:sz="6" w:space="0" w:color="000000"/>
              <w:right w:val="single" w:sz="6" w:space="0" w:color="000000"/>
            </w:tcBorders>
            <w:vAlign w:val="center"/>
            <w:hideMark/>
          </w:tcPr>
          <w:p w:rsidR="00A178F6" w:rsidRPr="005147DA" w:rsidRDefault="00A178F6" w:rsidP="00627CA0">
            <w:pPr>
              <w:spacing w:after="0" w:line="256" w:lineRule="auto"/>
              <w:rPr>
                <w:rFonts w:ascii="Times New Roman" w:hAnsi="Times New Roman" w:cs="Times New Roman"/>
                <w:sz w:val="24"/>
                <w:szCs w:val="24"/>
              </w:rPr>
            </w:pPr>
          </w:p>
        </w:tc>
        <w:tc>
          <w:tcPr>
            <w:tcW w:w="9924" w:type="dxa"/>
            <w:tcBorders>
              <w:top w:val="nil"/>
              <w:left w:val="nil"/>
              <w:bottom w:val="single" w:sz="6" w:space="0" w:color="000000"/>
              <w:right w:val="single" w:sz="6" w:space="0" w:color="000000"/>
            </w:tcBorders>
            <w:shd w:val="clear" w:color="auto" w:fill="FFFFFF"/>
            <w:tcMar>
              <w:top w:w="0" w:type="dxa"/>
              <w:left w:w="0" w:type="dxa"/>
              <w:bottom w:w="0" w:type="dxa"/>
              <w:right w:w="0" w:type="dxa"/>
            </w:tcMar>
            <w:hideMark/>
          </w:tcPr>
          <w:p w:rsidR="00A178F6" w:rsidRPr="00932346" w:rsidRDefault="00A178F6" w:rsidP="00A178F6">
            <w:pPr>
              <w:pStyle w:val="a"/>
              <w:numPr>
                <w:ilvl w:val="0"/>
                <w:numId w:val="0"/>
              </w:numPr>
              <w:ind w:firstLine="1"/>
              <w:rPr>
                <w:b/>
                <w:sz w:val="24"/>
                <w:szCs w:val="24"/>
              </w:rPr>
            </w:pPr>
            <w:r w:rsidRPr="00932346">
              <w:rPr>
                <w:b/>
                <w:sz w:val="24"/>
                <w:szCs w:val="24"/>
              </w:rPr>
              <w:t>уметь:</w:t>
            </w:r>
          </w:p>
          <w:p w:rsidR="00A178F6" w:rsidRPr="00932346" w:rsidRDefault="00A178F6" w:rsidP="00A178F6">
            <w:pPr>
              <w:spacing w:after="200" w:line="276" w:lineRule="auto"/>
              <w:contextualSpacing/>
              <w:jc w:val="both"/>
              <w:rPr>
                <w:rFonts w:ascii="Times New Roman" w:eastAsia="Times New Roman" w:hAnsi="Times New Roman" w:cs="Times New Roman"/>
                <w:sz w:val="24"/>
                <w:szCs w:val="24"/>
              </w:rPr>
            </w:pPr>
            <w:r w:rsidRPr="00932346">
              <w:rPr>
                <w:rFonts w:ascii="Times New Roman" w:eastAsia="Times New Roman" w:hAnsi="Times New Roman" w:cs="Times New Roman"/>
                <w:sz w:val="24"/>
                <w:szCs w:val="24"/>
              </w:rPr>
              <w:t>ориентироваться в современной экономической, политической и культурной ситуации в России и мире;</w:t>
            </w:r>
          </w:p>
          <w:p w:rsidR="00A178F6" w:rsidRPr="00932346" w:rsidRDefault="00A178F6" w:rsidP="00A178F6">
            <w:pPr>
              <w:spacing w:after="200" w:line="276" w:lineRule="auto"/>
              <w:contextualSpacing/>
              <w:jc w:val="both"/>
              <w:rPr>
                <w:rFonts w:ascii="Times New Roman" w:hAnsi="Times New Roman" w:cs="Times New Roman"/>
                <w:sz w:val="24"/>
                <w:szCs w:val="24"/>
                <w:shd w:val="clear" w:color="auto" w:fill="FFFFFF"/>
              </w:rPr>
            </w:pPr>
            <w:r w:rsidRPr="00932346">
              <w:rPr>
                <w:rFonts w:ascii="Times New Roman" w:hAnsi="Times New Roman" w:cs="Times New Roman"/>
                <w:sz w:val="24"/>
                <w:szCs w:val="24"/>
                <w:shd w:val="clear" w:color="auto" w:fill="FFFFFF"/>
              </w:rPr>
              <w:t>соотносить исторические события, процессы с определенным периодом истории;</w:t>
            </w:r>
          </w:p>
          <w:p w:rsidR="00A178F6" w:rsidRPr="00932346" w:rsidRDefault="00A178F6" w:rsidP="00A178F6">
            <w:pPr>
              <w:spacing w:after="200" w:line="276" w:lineRule="auto"/>
              <w:contextualSpacing/>
              <w:jc w:val="both"/>
              <w:rPr>
                <w:rFonts w:ascii="Times New Roman" w:eastAsia="Times New Roman" w:hAnsi="Times New Roman" w:cs="Times New Roman"/>
                <w:sz w:val="24"/>
                <w:szCs w:val="24"/>
              </w:rPr>
            </w:pPr>
            <w:r w:rsidRPr="00932346">
              <w:rPr>
                <w:rFonts w:ascii="Times New Roman" w:hAnsi="Times New Roman" w:cs="Times New Roman"/>
                <w:sz w:val="24"/>
                <w:szCs w:val="24"/>
              </w:rPr>
              <w:t>толковать содержание основных терминов исторической и общественно-политической лексики;</w:t>
            </w:r>
          </w:p>
          <w:p w:rsidR="00A178F6" w:rsidRPr="00932346" w:rsidRDefault="00A178F6" w:rsidP="00A178F6">
            <w:pPr>
              <w:spacing w:after="0" w:line="240" w:lineRule="auto"/>
              <w:jc w:val="both"/>
              <w:rPr>
                <w:rFonts w:ascii="Times New Roman" w:hAnsi="Times New Roman" w:cs="Times New Roman"/>
                <w:sz w:val="24"/>
                <w:szCs w:val="24"/>
                <w:shd w:val="clear" w:color="auto" w:fill="FFFFFF"/>
              </w:rPr>
            </w:pPr>
            <w:r w:rsidRPr="00932346">
              <w:rPr>
                <w:rFonts w:ascii="Times New Roman" w:hAnsi="Times New Roman" w:cs="Times New Roman"/>
                <w:sz w:val="24"/>
                <w:szCs w:val="24"/>
                <w:shd w:val="clear" w:color="auto" w:fill="FFFFFF"/>
              </w:rPr>
              <w:t>демонстрировать знание основных дат отечественной истории</w:t>
            </w:r>
          </w:p>
          <w:p w:rsidR="00A178F6" w:rsidRPr="00932346" w:rsidRDefault="00A178F6" w:rsidP="00A178F6">
            <w:pPr>
              <w:spacing w:after="0" w:line="240" w:lineRule="auto"/>
              <w:jc w:val="both"/>
              <w:rPr>
                <w:rFonts w:ascii="Times New Roman" w:eastAsia="Times New Roman" w:hAnsi="Times New Roman" w:cs="Times New Roman"/>
                <w:b/>
                <w:sz w:val="24"/>
                <w:szCs w:val="24"/>
                <w:lang w:eastAsia="ru-RU"/>
              </w:rPr>
            </w:pPr>
            <w:r w:rsidRPr="00932346">
              <w:rPr>
                <w:rFonts w:ascii="Times New Roman" w:eastAsia="Times New Roman" w:hAnsi="Times New Roman" w:cs="Times New Roman"/>
                <w:b/>
                <w:sz w:val="24"/>
                <w:szCs w:val="24"/>
                <w:lang w:eastAsia="ru-RU"/>
              </w:rPr>
              <w:lastRenderedPageBreak/>
              <w:t>знать:</w:t>
            </w:r>
          </w:p>
          <w:p w:rsidR="00A178F6" w:rsidRPr="00932346" w:rsidRDefault="00A178F6" w:rsidP="00A178F6">
            <w:pPr>
              <w:spacing w:after="0" w:line="240" w:lineRule="auto"/>
              <w:jc w:val="both"/>
              <w:rPr>
                <w:rFonts w:ascii="Times New Roman" w:eastAsia="Times New Roman" w:hAnsi="Times New Roman" w:cs="Times New Roman"/>
                <w:sz w:val="24"/>
                <w:szCs w:val="24"/>
                <w:lang w:eastAsia="ru-RU"/>
              </w:rPr>
            </w:pPr>
            <w:r w:rsidRPr="00932346">
              <w:rPr>
                <w:rFonts w:ascii="Times New Roman" w:eastAsia="Times New Roman" w:hAnsi="Times New Roman" w:cs="Times New Roman"/>
                <w:sz w:val="24"/>
                <w:szCs w:val="24"/>
                <w:lang w:eastAsia="ru-RU"/>
              </w:rPr>
              <w:t>основные направления развития ключевых регионов мира на рубеже веков (XX – XXI вв.);</w:t>
            </w:r>
          </w:p>
          <w:p w:rsidR="00A178F6" w:rsidRPr="00932346" w:rsidRDefault="00A178F6" w:rsidP="00A178F6">
            <w:pPr>
              <w:spacing w:after="0" w:line="240" w:lineRule="auto"/>
              <w:jc w:val="both"/>
              <w:rPr>
                <w:rFonts w:ascii="Times New Roman" w:eastAsia="Times New Roman" w:hAnsi="Times New Roman" w:cs="Times New Roman"/>
                <w:sz w:val="24"/>
                <w:szCs w:val="24"/>
                <w:lang w:eastAsia="ru-RU"/>
              </w:rPr>
            </w:pPr>
            <w:r w:rsidRPr="00932346">
              <w:rPr>
                <w:rFonts w:ascii="Times New Roman" w:eastAsia="Times New Roman" w:hAnsi="Times New Roman" w:cs="Times New Roman"/>
                <w:sz w:val="24"/>
                <w:szCs w:val="24"/>
                <w:lang w:eastAsia="ru-RU"/>
              </w:rPr>
              <w:t>сущность и причины локальных,</w:t>
            </w:r>
          </w:p>
          <w:p w:rsidR="00A178F6" w:rsidRPr="00932346" w:rsidRDefault="00A178F6" w:rsidP="00A178F6">
            <w:pPr>
              <w:spacing w:after="0" w:line="240" w:lineRule="auto"/>
              <w:jc w:val="both"/>
              <w:rPr>
                <w:rFonts w:ascii="Times New Roman" w:eastAsia="Times New Roman" w:hAnsi="Times New Roman" w:cs="Times New Roman"/>
                <w:sz w:val="24"/>
                <w:szCs w:val="24"/>
                <w:lang w:eastAsia="ru-RU"/>
              </w:rPr>
            </w:pPr>
            <w:r w:rsidRPr="00932346">
              <w:rPr>
                <w:rFonts w:ascii="Times New Roman" w:eastAsia="Times New Roman" w:hAnsi="Times New Roman" w:cs="Times New Roman"/>
                <w:sz w:val="24"/>
                <w:szCs w:val="24"/>
                <w:lang w:eastAsia="ru-RU"/>
              </w:rPr>
              <w:t>региональных, межгосударственных конфликтов в конце XX -начале XXI в.;</w:t>
            </w:r>
          </w:p>
          <w:p w:rsidR="00A178F6" w:rsidRPr="00932346" w:rsidRDefault="00A178F6" w:rsidP="00A178F6">
            <w:pPr>
              <w:spacing w:after="0" w:line="240" w:lineRule="auto"/>
              <w:jc w:val="both"/>
              <w:rPr>
                <w:rFonts w:ascii="Times New Roman" w:eastAsia="Times New Roman" w:hAnsi="Times New Roman" w:cs="Times New Roman"/>
                <w:sz w:val="24"/>
                <w:szCs w:val="24"/>
                <w:lang w:eastAsia="ru-RU"/>
              </w:rPr>
            </w:pPr>
            <w:r w:rsidRPr="00932346">
              <w:rPr>
                <w:rFonts w:ascii="Times New Roman" w:eastAsia="Times New Roman" w:hAnsi="Times New Roman" w:cs="Times New Roman"/>
                <w:sz w:val="24"/>
                <w:szCs w:val="24"/>
                <w:lang w:eastAsia="ru-RU"/>
              </w:rPr>
              <w:t>основные процессы (интеграционные, поликультурные, миграционные и иные) политического и экономического развития ведущих государств и регионов мира;</w:t>
            </w:r>
          </w:p>
          <w:p w:rsidR="00A178F6" w:rsidRPr="00932346" w:rsidRDefault="00A178F6" w:rsidP="00A178F6">
            <w:pPr>
              <w:spacing w:after="0" w:line="240" w:lineRule="auto"/>
              <w:jc w:val="both"/>
              <w:rPr>
                <w:rFonts w:ascii="Times New Roman" w:eastAsia="Times New Roman" w:hAnsi="Times New Roman" w:cs="Times New Roman"/>
                <w:sz w:val="24"/>
                <w:szCs w:val="24"/>
                <w:lang w:eastAsia="ru-RU"/>
              </w:rPr>
            </w:pPr>
            <w:r w:rsidRPr="00932346">
              <w:rPr>
                <w:rFonts w:ascii="Times New Roman" w:eastAsia="Times New Roman" w:hAnsi="Times New Roman" w:cs="Times New Roman"/>
                <w:sz w:val="24"/>
                <w:szCs w:val="24"/>
                <w:lang w:eastAsia="ru-RU"/>
              </w:rPr>
              <w:t>назначение ООН, НАТО, ЕС и других организаций и основные направления их деятельности;</w:t>
            </w:r>
          </w:p>
          <w:p w:rsidR="00A178F6" w:rsidRPr="00932346" w:rsidRDefault="00A178F6" w:rsidP="00A178F6">
            <w:pPr>
              <w:spacing w:after="0" w:line="240" w:lineRule="auto"/>
              <w:jc w:val="both"/>
              <w:rPr>
                <w:rFonts w:ascii="Times New Roman" w:eastAsia="Times New Roman" w:hAnsi="Times New Roman" w:cs="Times New Roman"/>
                <w:sz w:val="24"/>
                <w:szCs w:val="24"/>
                <w:lang w:eastAsia="ru-RU"/>
              </w:rPr>
            </w:pPr>
            <w:r w:rsidRPr="00932346">
              <w:rPr>
                <w:rFonts w:ascii="Times New Roman" w:eastAsia="Times New Roman" w:hAnsi="Times New Roman" w:cs="Times New Roman"/>
                <w:sz w:val="24"/>
                <w:szCs w:val="24"/>
                <w:lang w:eastAsia="ru-RU"/>
              </w:rPr>
              <w:t>роль науки, культуры и религии в сохранении и укреплении национальных и государственных традиций;</w:t>
            </w:r>
          </w:p>
          <w:p w:rsidR="00A178F6" w:rsidRPr="005147DA" w:rsidRDefault="00A178F6" w:rsidP="00A178F6">
            <w:pPr>
              <w:spacing w:after="0" w:line="240" w:lineRule="auto"/>
              <w:jc w:val="both"/>
              <w:rPr>
                <w:rFonts w:ascii="Times New Roman" w:eastAsia="Times New Roman" w:hAnsi="Times New Roman" w:cs="Times New Roman"/>
                <w:sz w:val="24"/>
                <w:szCs w:val="24"/>
                <w:lang w:eastAsia="ru-RU"/>
              </w:rPr>
            </w:pPr>
            <w:r w:rsidRPr="00932346">
              <w:rPr>
                <w:rFonts w:ascii="Times New Roman" w:eastAsia="Times New Roman" w:hAnsi="Times New Roman" w:cs="Times New Roman"/>
                <w:sz w:val="24"/>
                <w:szCs w:val="24"/>
                <w:lang w:eastAsia="ru-RU"/>
              </w:rPr>
              <w:t>содержание и назначение важнейших правовых и законодательных актов мирового и регионального значения</w:t>
            </w:r>
          </w:p>
        </w:tc>
        <w:tc>
          <w:tcPr>
            <w:tcW w:w="3119" w:type="dxa"/>
            <w:tcBorders>
              <w:top w:val="nil"/>
              <w:left w:val="nil"/>
              <w:bottom w:val="single" w:sz="6" w:space="0" w:color="000000"/>
              <w:right w:val="single" w:sz="6" w:space="0" w:color="000000"/>
            </w:tcBorders>
            <w:shd w:val="clear" w:color="auto" w:fill="FFFFFF"/>
            <w:tcMar>
              <w:top w:w="0" w:type="dxa"/>
              <w:left w:w="0" w:type="dxa"/>
              <w:bottom w:w="0" w:type="dxa"/>
              <w:right w:w="0" w:type="dxa"/>
            </w:tcMar>
            <w:hideMark/>
          </w:tcPr>
          <w:p w:rsidR="00A178F6" w:rsidRPr="005147DA" w:rsidRDefault="00A178F6" w:rsidP="00627CA0">
            <w:pPr>
              <w:spacing w:before="75" w:after="75" w:line="240" w:lineRule="auto"/>
              <w:ind w:left="75" w:right="75"/>
              <w:rPr>
                <w:rFonts w:ascii="Times New Roman" w:eastAsia="Times New Roman" w:hAnsi="Times New Roman" w:cs="Times New Roman"/>
                <w:sz w:val="24"/>
                <w:szCs w:val="24"/>
                <w:lang w:eastAsia="ru-RU"/>
              </w:rPr>
            </w:pPr>
            <w:r w:rsidRPr="00932346">
              <w:rPr>
                <w:rFonts w:ascii="Times New Roman" w:eastAsia="Times New Roman" w:hAnsi="Times New Roman" w:cs="Times New Roman"/>
                <w:sz w:val="24"/>
                <w:szCs w:val="24"/>
                <w:lang w:eastAsia="ru-RU"/>
              </w:rPr>
              <w:lastRenderedPageBreak/>
              <w:t>ОГСЭ.02.</w:t>
            </w:r>
            <w:r w:rsidRPr="005147DA">
              <w:rPr>
                <w:rFonts w:ascii="Times New Roman" w:eastAsia="Times New Roman" w:hAnsi="Times New Roman" w:cs="Times New Roman"/>
                <w:sz w:val="24"/>
                <w:szCs w:val="24"/>
                <w:lang w:eastAsia="ru-RU"/>
              </w:rPr>
              <w:t>История</w:t>
            </w:r>
          </w:p>
        </w:tc>
      </w:tr>
      <w:tr w:rsidR="00A178F6" w:rsidRPr="00932346" w:rsidTr="002003EF">
        <w:trPr>
          <w:trHeight w:val="97"/>
        </w:trPr>
        <w:tc>
          <w:tcPr>
            <w:tcW w:w="1417" w:type="dxa"/>
            <w:vMerge/>
            <w:tcBorders>
              <w:left w:val="single" w:sz="6" w:space="0" w:color="000000"/>
              <w:right w:val="single" w:sz="6" w:space="0" w:color="000000"/>
            </w:tcBorders>
            <w:vAlign w:val="center"/>
            <w:hideMark/>
          </w:tcPr>
          <w:p w:rsidR="00A178F6" w:rsidRPr="005147DA" w:rsidRDefault="00A178F6" w:rsidP="00627CA0">
            <w:pPr>
              <w:spacing w:after="0" w:line="256" w:lineRule="auto"/>
              <w:rPr>
                <w:rFonts w:ascii="Times New Roman" w:hAnsi="Times New Roman" w:cs="Times New Roman"/>
                <w:sz w:val="24"/>
                <w:szCs w:val="24"/>
              </w:rPr>
            </w:pPr>
          </w:p>
        </w:tc>
        <w:tc>
          <w:tcPr>
            <w:tcW w:w="9924" w:type="dxa"/>
            <w:tcBorders>
              <w:top w:val="nil"/>
              <w:left w:val="nil"/>
              <w:bottom w:val="single" w:sz="6" w:space="0" w:color="000000"/>
              <w:right w:val="single" w:sz="6" w:space="0" w:color="000000"/>
            </w:tcBorders>
            <w:shd w:val="clear" w:color="auto" w:fill="FFFFFF"/>
            <w:tcMar>
              <w:top w:w="0" w:type="dxa"/>
              <w:left w:w="0" w:type="dxa"/>
              <w:bottom w:w="0" w:type="dxa"/>
              <w:right w:w="0" w:type="dxa"/>
            </w:tcMar>
            <w:hideMark/>
          </w:tcPr>
          <w:p w:rsidR="00D424DC" w:rsidRPr="00932346" w:rsidRDefault="00D424DC" w:rsidP="00D424DC">
            <w:pPr>
              <w:shd w:val="clear" w:color="auto" w:fill="FFFFFF"/>
              <w:spacing w:after="0" w:line="240" w:lineRule="auto"/>
              <w:jc w:val="both"/>
              <w:rPr>
                <w:rFonts w:ascii="Times New Roman" w:hAnsi="Times New Roman" w:cs="Times New Roman"/>
                <w:b/>
                <w:sz w:val="24"/>
                <w:szCs w:val="24"/>
              </w:rPr>
            </w:pPr>
            <w:r w:rsidRPr="00932346">
              <w:rPr>
                <w:rFonts w:ascii="Times New Roman" w:hAnsi="Times New Roman" w:cs="Times New Roman"/>
                <w:b/>
                <w:sz w:val="24"/>
                <w:szCs w:val="24"/>
              </w:rPr>
              <w:t>уметь:</w:t>
            </w:r>
          </w:p>
          <w:p w:rsidR="00D424DC" w:rsidRPr="00932346" w:rsidRDefault="00D424DC" w:rsidP="00D424DC">
            <w:pPr>
              <w:shd w:val="clear" w:color="auto" w:fill="FFFFFF"/>
              <w:spacing w:after="0" w:line="240" w:lineRule="auto"/>
              <w:jc w:val="both"/>
              <w:rPr>
                <w:rFonts w:ascii="Times New Roman" w:hAnsi="Times New Roman" w:cs="Times New Roman"/>
                <w:sz w:val="24"/>
                <w:szCs w:val="24"/>
              </w:rPr>
            </w:pPr>
            <w:r w:rsidRPr="00932346">
              <w:rPr>
                <w:rFonts w:ascii="Times New Roman" w:hAnsi="Times New Roman" w:cs="Times New Roman"/>
                <w:sz w:val="24"/>
                <w:szCs w:val="24"/>
              </w:rPr>
              <w:t>общаться (устно и письменно) на иностранном языке на профессиональные и повседневные темы;</w:t>
            </w:r>
          </w:p>
          <w:p w:rsidR="00D424DC" w:rsidRPr="00932346" w:rsidRDefault="00D424DC" w:rsidP="00D424DC">
            <w:pPr>
              <w:pStyle w:val="Default"/>
              <w:jc w:val="both"/>
              <w:rPr>
                <w:color w:val="auto"/>
              </w:rPr>
            </w:pPr>
            <w:r w:rsidRPr="00932346">
              <w:rPr>
                <w:color w:val="auto"/>
              </w:rPr>
              <w:t>переводить (со словарем) иностранные тексты профессиональной направленности;</w:t>
            </w:r>
          </w:p>
          <w:p w:rsidR="00D424DC" w:rsidRPr="00932346" w:rsidRDefault="00D424DC" w:rsidP="00D424DC">
            <w:pPr>
              <w:spacing w:after="0" w:line="240" w:lineRule="auto"/>
              <w:jc w:val="both"/>
              <w:rPr>
                <w:rFonts w:ascii="Times New Roman" w:hAnsi="Times New Roman" w:cs="Times New Roman"/>
                <w:sz w:val="24"/>
                <w:szCs w:val="24"/>
              </w:rPr>
            </w:pPr>
            <w:r w:rsidRPr="00932346">
              <w:rPr>
                <w:rFonts w:ascii="Times New Roman" w:hAnsi="Times New Roman" w:cs="Times New Roman"/>
                <w:sz w:val="24"/>
                <w:szCs w:val="24"/>
              </w:rPr>
              <w:t>самостоятельно совершенствовать устную и письменную речь, пополнять словарный запас</w:t>
            </w:r>
          </w:p>
          <w:p w:rsidR="00D424DC" w:rsidRPr="00932346" w:rsidRDefault="00D424DC" w:rsidP="00D424DC">
            <w:pPr>
              <w:spacing w:after="0" w:line="240" w:lineRule="auto"/>
              <w:jc w:val="both"/>
              <w:rPr>
                <w:rFonts w:ascii="Times New Roman" w:hAnsi="Times New Roman" w:cs="Times New Roman"/>
                <w:b/>
                <w:sz w:val="24"/>
                <w:szCs w:val="24"/>
              </w:rPr>
            </w:pPr>
            <w:r w:rsidRPr="00932346">
              <w:rPr>
                <w:rFonts w:ascii="Times New Roman" w:hAnsi="Times New Roman" w:cs="Times New Roman"/>
                <w:b/>
                <w:sz w:val="24"/>
                <w:szCs w:val="24"/>
              </w:rPr>
              <w:t>знать:</w:t>
            </w:r>
          </w:p>
          <w:p w:rsidR="00D424DC" w:rsidRPr="00932346" w:rsidRDefault="00D424DC" w:rsidP="00D424DC">
            <w:pPr>
              <w:spacing w:after="0" w:line="240" w:lineRule="auto"/>
              <w:jc w:val="both"/>
              <w:rPr>
                <w:rFonts w:ascii="Times New Roman" w:hAnsi="Times New Roman" w:cs="Times New Roman"/>
                <w:sz w:val="24"/>
                <w:szCs w:val="24"/>
              </w:rPr>
            </w:pPr>
            <w:r w:rsidRPr="00932346">
              <w:rPr>
                <w:rFonts w:ascii="Times New Roman" w:hAnsi="Times New Roman" w:cs="Times New Roman"/>
                <w:sz w:val="24"/>
                <w:szCs w:val="24"/>
              </w:rPr>
              <w:t xml:space="preserve">лексический минимум, связанный с тематикой данного этапа обучения и соответствующими ситуациями общения, а также </w:t>
            </w:r>
            <w:r w:rsidRPr="00932346">
              <w:rPr>
                <w:rFonts w:ascii="Times New Roman" w:hAnsi="Times New Roman" w:cs="Times New Roman"/>
                <w:sz w:val="24"/>
                <w:szCs w:val="24"/>
                <w:lang w:val="es-ES"/>
              </w:rPr>
              <w:t xml:space="preserve">JIE, </w:t>
            </w:r>
            <w:r w:rsidRPr="00932346">
              <w:rPr>
                <w:rFonts w:ascii="Times New Roman" w:hAnsi="Times New Roman" w:cs="Times New Roman"/>
                <w:sz w:val="24"/>
                <w:szCs w:val="24"/>
              </w:rPr>
              <w:t xml:space="preserve">связанные с медициной (1200-1400 </w:t>
            </w:r>
            <w:r w:rsidRPr="00932346">
              <w:rPr>
                <w:rFonts w:ascii="Times New Roman" w:hAnsi="Times New Roman" w:cs="Times New Roman"/>
                <w:sz w:val="24"/>
                <w:szCs w:val="24"/>
                <w:lang w:val="es-ES"/>
              </w:rPr>
              <w:t>JIE)</w:t>
            </w:r>
            <w:r w:rsidRPr="00932346">
              <w:rPr>
                <w:rFonts w:ascii="Times New Roman" w:hAnsi="Times New Roman" w:cs="Times New Roman"/>
                <w:sz w:val="24"/>
                <w:szCs w:val="24"/>
              </w:rPr>
              <w:t>;</w:t>
            </w:r>
          </w:p>
          <w:p w:rsidR="00D424DC" w:rsidRPr="005147DA" w:rsidRDefault="00D424DC" w:rsidP="00D424DC">
            <w:pPr>
              <w:spacing w:after="0" w:line="240" w:lineRule="auto"/>
              <w:jc w:val="both"/>
              <w:rPr>
                <w:rFonts w:ascii="Times New Roman" w:eastAsia="Times New Roman" w:hAnsi="Times New Roman" w:cs="Times New Roman"/>
                <w:sz w:val="24"/>
                <w:szCs w:val="24"/>
                <w:lang w:eastAsia="ru-RU"/>
              </w:rPr>
            </w:pPr>
            <w:r w:rsidRPr="00932346">
              <w:rPr>
                <w:rFonts w:ascii="Times New Roman" w:hAnsi="Times New Roman" w:cs="Times New Roman"/>
                <w:sz w:val="24"/>
                <w:szCs w:val="24"/>
              </w:rPr>
              <w:t>грамматический минимум, необходимый для чтения и перевода (со словарем) иностранных текстов профессиональной направленности</w:t>
            </w:r>
          </w:p>
        </w:tc>
        <w:tc>
          <w:tcPr>
            <w:tcW w:w="3119" w:type="dxa"/>
            <w:tcBorders>
              <w:top w:val="nil"/>
              <w:left w:val="nil"/>
              <w:bottom w:val="single" w:sz="6" w:space="0" w:color="000000"/>
              <w:right w:val="single" w:sz="6" w:space="0" w:color="000000"/>
            </w:tcBorders>
            <w:shd w:val="clear" w:color="auto" w:fill="FFFFFF"/>
            <w:tcMar>
              <w:top w:w="0" w:type="dxa"/>
              <w:left w:w="0" w:type="dxa"/>
              <w:bottom w:w="0" w:type="dxa"/>
              <w:right w:w="0" w:type="dxa"/>
            </w:tcMar>
            <w:hideMark/>
          </w:tcPr>
          <w:p w:rsidR="00A178F6" w:rsidRPr="00F207B5" w:rsidRDefault="002B157B" w:rsidP="00627CA0">
            <w:pPr>
              <w:spacing w:before="75" w:after="75" w:line="240" w:lineRule="auto"/>
              <w:ind w:left="75" w:right="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ОГСЭ.03.</w:t>
            </w:r>
            <w:r w:rsidR="00A178F6" w:rsidRPr="005147DA">
              <w:rPr>
                <w:rFonts w:ascii="Times New Roman" w:eastAsia="Times New Roman" w:hAnsi="Times New Roman" w:cs="Times New Roman"/>
                <w:sz w:val="24"/>
                <w:szCs w:val="24"/>
                <w:lang w:eastAsia="ru-RU"/>
              </w:rPr>
              <w:t>Иностранный язык</w:t>
            </w:r>
            <w:r w:rsidR="00F207B5" w:rsidRPr="00F207B5">
              <w:rPr>
                <w:rFonts w:ascii="Times New Roman" w:eastAsia="Times New Roman" w:hAnsi="Times New Roman" w:cs="Times New Roman"/>
                <w:sz w:val="24"/>
                <w:szCs w:val="24"/>
                <w:lang w:eastAsia="ru-RU"/>
              </w:rPr>
              <w:t xml:space="preserve"> </w:t>
            </w:r>
            <w:r w:rsidR="00F207B5">
              <w:rPr>
                <w:rFonts w:ascii="Times New Roman" w:eastAsia="Times New Roman" w:hAnsi="Times New Roman" w:cs="Times New Roman"/>
                <w:sz w:val="24"/>
                <w:szCs w:val="24"/>
                <w:lang w:eastAsia="ru-RU"/>
              </w:rPr>
              <w:t>в профессиональной деятельности</w:t>
            </w:r>
          </w:p>
        </w:tc>
      </w:tr>
      <w:tr w:rsidR="00A178F6" w:rsidRPr="00932346" w:rsidTr="007C50E4">
        <w:trPr>
          <w:trHeight w:val="20"/>
        </w:trPr>
        <w:tc>
          <w:tcPr>
            <w:tcW w:w="1417" w:type="dxa"/>
            <w:vMerge/>
            <w:tcBorders>
              <w:left w:val="single" w:sz="6" w:space="0" w:color="000000"/>
              <w:right w:val="single" w:sz="6" w:space="0" w:color="000000"/>
            </w:tcBorders>
            <w:vAlign w:val="center"/>
            <w:hideMark/>
          </w:tcPr>
          <w:p w:rsidR="00A178F6" w:rsidRPr="005147DA" w:rsidRDefault="00A178F6" w:rsidP="00627CA0">
            <w:pPr>
              <w:spacing w:after="0" w:line="256" w:lineRule="auto"/>
              <w:rPr>
                <w:rFonts w:ascii="Times New Roman" w:hAnsi="Times New Roman" w:cs="Times New Roman"/>
                <w:sz w:val="24"/>
                <w:szCs w:val="24"/>
              </w:rPr>
            </w:pPr>
          </w:p>
        </w:tc>
        <w:tc>
          <w:tcPr>
            <w:tcW w:w="9924" w:type="dxa"/>
            <w:tcBorders>
              <w:top w:val="single" w:sz="4" w:space="0" w:color="auto"/>
              <w:left w:val="nil"/>
              <w:bottom w:val="single" w:sz="4" w:space="0" w:color="auto"/>
              <w:right w:val="single" w:sz="6" w:space="0" w:color="000000"/>
            </w:tcBorders>
            <w:shd w:val="clear" w:color="auto" w:fill="FFFFFF"/>
            <w:tcMar>
              <w:top w:w="0" w:type="dxa"/>
              <w:left w:w="0" w:type="dxa"/>
              <w:bottom w:w="0" w:type="dxa"/>
              <w:right w:w="0" w:type="dxa"/>
            </w:tcMar>
            <w:hideMark/>
          </w:tcPr>
          <w:p w:rsidR="00D424DC" w:rsidRPr="00932346" w:rsidRDefault="00D424DC" w:rsidP="00D424DC">
            <w:pPr>
              <w:pStyle w:val="Default"/>
              <w:spacing w:line="276" w:lineRule="auto"/>
              <w:jc w:val="both"/>
              <w:rPr>
                <w:b/>
                <w:color w:val="auto"/>
              </w:rPr>
            </w:pPr>
            <w:r w:rsidRPr="00932346">
              <w:rPr>
                <w:b/>
                <w:color w:val="auto"/>
              </w:rPr>
              <w:t>уметь:</w:t>
            </w:r>
          </w:p>
          <w:p w:rsidR="00D424DC" w:rsidRPr="00932346" w:rsidRDefault="00D424DC" w:rsidP="00D424DC">
            <w:pPr>
              <w:pStyle w:val="Default"/>
              <w:spacing w:line="276" w:lineRule="auto"/>
              <w:jc w:val="both"/>
              <w:rPr>
                <w:color w:val="auto"/>
              </w:rPr>
            </w:pPr>
            <w:r w:rsidRPr="00932346">
              <w:rPr>
                <w:color w:val="auto"/>
              </w:rPr>
              <w:t>бег на короткие, средние, длинные дистанции;</w:t>
            </w:r>
          </w:p>
          <w:p w:rsidR="00D424DC" w:rsidRPr="00932346" w:rsidRDefault="00D424DC" w:rsidP="00D424DC">
            <w:pPr>
              <w:pStyle w:val="Default"/>
              <w:spacing w:line="276" w:lineRule="auto"/>
              <w:jc w:val="both"/>
              <w:rPr>
                <w:color w:val="auto"/>
              </w:rPr>
            </w:pPr>
            <w:r w:rsidRPr="00932346">
              <w:rPr>
                <w:color w:val="auto"/>
              </w:rPr>
              <w:t>верхние и нижние подачи, передачи, блокирование, нападающий удар;</w:t>
            </w:r>
          </w:p>
          <w:p w:rsidR="00D424DC" w:rsidRPr="00932346" w:rsidRDefault="00D424DC" w:rsidP="00D424DC">
            <w:pPr>
              <w:pStyle w:val="Default"/>
              <w:spacing w:line="276" w:lineRule="auto"/>
              <w:jc w:val="both"/>
              <w:rPr>
                <w:color w:val="auto"/>
              </w:rPr>
            </w:pPr>
            <w:r w:rsidRPr="00932346">
              <w:rPr>
                <w:color w:val="auto"/>
              </w:rPr>
              <w:t>выполнять различные способы передвижения на лыжах;</w:t>
            </w:r>
          </w:p>
          <w:p w:rsidR="00A178F6" w:rsidRPr="00932346" w:rsidRDefault="00D424DC" w:rsidP="00D424DC">
            <w:pPr>
              <w:spacing w:after="0" w:line="240" w:lineRule="auto"/>
              <w:jc w:val="both"/>
              <w:rPr>
                <w:rFonts w:ascii="Times New Roman" w:hAnsi="Times New Roman" w:cs="Times New Roman"/>
                <w:sz w:val="24"/>
                <w:szCs w:val="24"/>
              </w:rPr>
            </w:pPr>
            <w:r w:rsidRPr="00932346">
              <w:rPr>
                <w:rFonts w:ascii="Times New Roman" w:hAnsi="Times New Roman" w:cs="Times New Roman"/>
                <w:sz w:val="24"/>
                <w:szCs w:val="24"/>
              </w:rPr>
              <w:t>выполнять различные стили плавания</w:t>
            </w:r>
          </w:p>
          <w:p w:rsidR="00D424DC" w:rsidRPr="00932346" w:rsidRDefault="00D424DC" w:rsidP="00D424DC">
            <w:pPr>
              <w:spacing w:after="0" w:line="240" w:lineRule="auto"/>
              <w:jc w:val="both"/>
              <w:rPr>
                <w:rFonts w:ascii="Times New Roman" w:hAnsi="Times New Roman" w:cs="Times New Roman"/>
                <w:b/>
                <w:sz w:val="24"/>
                <w:szCs w:val="24"/>
              </w:rPr>
            </w:pPr>
            <w:r w:rsidRPr="00932346">
              <w:rPr>
                <w:rFonts w:ascii="Times New Roman" w:hAnsi="Times New Roman" w:cs="Times New Roman"/>
                <w:b/>
                <w:sz w:val="24"/>
                <w:szCs w:val="24"/>
              </w:rPr>
              <w:t>знать:</w:t>
            </w:r>
          </w:p>
          <w:p w:rsidR="00D424DC" w:rsidRPr="00932346" w:rsidRDefault="00D424DC" w:rsidP="00D424DC">
            <w:pPr>
              <w:pStyle w:val="Default"/>
              <w:spacing w:line="276" w:lineRule="auto"/>
              <w:jc w:val="both"/>
              <w:rPr>
                <w:bCs/>
                <w:color w:val="auto"/>
              </w:rPr>
            </w:pPr>
            <w:r w:rsidRPr="00932346">
              <w:rPr>
                <w:color w:val="auto"/>
              </w:rPr>
              <w:t>основы здорового образа жизни;</w:t>
            </w:r>
          </w:p>
          <w:p w:rsidR="00D424DC" w:rsidRPr="00932346" w:rsidRDefault="00D424DC" w:rsidP="00D424DC">
            <w:pPr>
              <w:pStyle w:val="Default"/>
              <w:spacing w:line="276" w:lineRule="auto"/>
              <w:jc w:val="both"/>
              <w:rPr>
                <w:color w:val="auto"/>
              </w:rPr>
            </w:pPr>
            <w:r w:rsidRPr="00932346">
              <w:rPr>
                <w:color w:val="auto"/>
              </w:rPr>
              <w:t>техника двигательных действий в легкой атлетике;</w:t>
            </w:r>
          </w:p>
          <w:p w:rsidR="00D424DC" w:rsidRPr="00932346" w:rsidRDefault="00D424DC" w:rsidP="00D424DC">
            <w:pPr>
              <w:pStyle w:val="Default"/>
              <w:spacing w:line="276" w:lineRule="auto"/>
              <w:jc w:val="both"/>
              <w:rPr>
                <w:color w:val="auto"/>
              </w:rPr>
            </w:pPr>
            <w:r w:rsidRPr="00932346">
              <w:rPr>
                <w:color w:val="auto"/>
              </w:rPr>
              <w:t>техника базовых элементов волейбола;</w:t>
            </w:r>
          </w:p>
          <w:p w:rsidR="00D424DC" w:rsidRPr="00932346" w:rsidRDefault="00D424DC" w:rsidP="00D424DC">
            <w:pPr>
              <w:pStyle w:val="Default"/>
              <w:spacing w:line="276" w:lineRule="auto"/>
              <w:jc w:val="both"/>
              <w:rPr>
                <w:color w:val="auto"/>
              </w:rPr>
            </w:pPr>
            <w:r w:rsidRPr="00932346">
              <w:rPr>
                <w:color w:val="auto"/>
              </w:rPr>
              <w:t>техника передвижения на лыжах различными ходами;</w:t>
            </w:r>
          </w:p>
          <w:p w:rsidR="00D424DC" w:rsidRPr="005147DA" w:rsidRDefault="00D424DC" w:rsidP="00D424DC">
            <w:pPr>
              <w:spacing w:after="0" w:line="240" w:lineRule="auto"/>
              <w:jc w:val="both"/>
              <w:rPr>
                <w:rFonts w:ascii="Times New Roman" w:eastAsia="Times New Roman" w:hAnsi="Times New Roman" w:cs="Times New Roman"/>
                <w:sz w:val="24"/>
                <w:szCs w:val="24"/>
                <w:lang w:eastAsia="ru-RU"/>
              </w:rPr>
            </w:pPr>
            <w:r w:rsidRPr="00932346">
              <w:rPr>
                <w:rFonts w:ascii="Times New Roman" w:hAnsi="Times New Roman" w:cs="Times New Roman"/>
                <w:sz w:val="24"/>
                <w:szCs w:val="24"/>
              </w:rPr>
              <w:lastRenderedPageBreak/>
              <w:t>техника плавания</w:t>
            </w:r>
          </w:p>
        </w:tc>
        <w:tc>
          <w:tcPr>
            <w:tcW w:w="3119" w:type="dxa"/>
            <w:tcBorders>
              <w:top w:val="single" w:sz="4" w:space="0" w:color="auto"/>
              <w:left w:val="nil"/>
              <w:bottom w:val="single" w:sz="4" w:space="0" w:color="auto"/>
              <w:right w:val="single" w:sz="6" w:space="0" w:color="000000"/>
            </w:tcBorders>
            <w:shd w:val="clear" w:color="auto" w:fill="FFFFFF"/>
            <w:tcMar>
              <w:top w:w="0" w:type="dxa"/>
              <w:left w:w="0" w:type="dxa"/>
              <w:bottom w:w="0" w:type="dxa"/>
              <w:right w:w="0" w:type="dxa"/>
            </w:tcMar>
            <w:hideMark/>
          </w:tcPr>
          <w:p w:rsidR="00A178F6" w:rsidRPr="005147DA" w:rsidRDefault="00A178F6" w:rsidP="00627CA0">
            <w:pPr>
              <w:spacing w:before="75" w:after="75" w:line="240" w:lineRule="auto"/>
              <w:ind w:left="75" w:right="75"/>
              <w:rPr>
                <w:rFonts w:ascii="Times New Roman" w:eastAsia="Times New Roman" w:hAnsi="Times New Roman" w:cs="Times New Roman"/>
                <w:sz w:val="24"/>
                <w:szCs w:val="24"/>
                <w:lang w:eastAsia="ru-RU"/>
              </w:rPr>
            </w:pPr>
            <w:r w:rsidRPr="00932346">
              <w:rPr>
                <w:rFonts w:ascii="Times New Roman" w:eastAsia="Times New Roman" w:hAnsi="Times New Roman" w:cs="Times New Roman"/>
                <w:sz w:val="24"/>
                <w:szCs w:val="24"/>
                <w:lang w:eastAsia="ru-RU"/>
              </w:rPr>
              <w:lastRenderedPageBreak/>
              <w:t>ОГСЭ.04.</w:t>
            </w:r>
            <w:r w:rsidRPr="005147DA">
              <w:rPr>
                <w:rFonts w:ascii="Times New Roman" w:eastAsia="Times New Roman" w:hAnsi="Times New Roman" w:cs="Times New Roman"/>
                <w:sz w:val="24"/>
                <w:szCs w:val="24"/>
                <w:lang w:eastAsia="ru-RU"/>
              </w:rPr>
              <w:t>Физическая культура</w:t>
            </w:r>
          </w:p>
        </w:tc>
      </w:tr>
      <w:tr w:rsidR="00A178F6" w:rsidRPr="00932346" w:rsidTr="002003EF">
        <w:tc>
          <w:tcPr>
            <w:tcW w:w="1417" w:type="dxa"/>
            <w:vMerge/>
            <w:tcBorders>
              <w:left w:val="single" w:sz="6" w:space="0" w:color="000000"/>
              <w:right w:val="single" w:sz="6" w:space="0" w:color="000000"/>
            </w:tcBorders>
            <w:shd w:val="clear" w:color="auto" w:fill="FFFFFF"/>
            <w:tcMar>
              <w:top w:w="0" w:type="dxa"/>
              <w:left w:w="0" w:type="dxa"/>
              <w:bottom w:w="0" w:type="dxa"/>
              <w:right w:w="0" w:type="dxa"/>
            </w:tcMar>
            <w:vAlign w:val="center"/>
          </w:tcPr>
          <w:p w:rsidR="00A178F6" w:rsidRPr="005147DA" w:rsidRDefault="00A178F6" w:rsidP="00627CA0">
            <w:pPr>
              <w:spacing w:after="0" w:line="240" w:lineRule="auto"/>
              <w:rPr>
                <w:rFonts w:ascii="Times New Roman" w:eastAsia="Times New Roman" w:hAnsi="Times New Roman" w:cs="Times New Roman"/>
                <w:sz w:val="24"/>
                <w:szCs w:val="24"/>
                <w:lang w:eastAsia="ru-RU"/>
              </w:rPr>
            </w:pPr>
          </w:p>
        </w:tc>
        <w:tc>
          <w:tcPr>
            <w:tcW w:w="9924" w:type="dxa"/>
            <w:tcBorders>
              <w:top w:val="single" w:sz="4" w:space="0" w:color="auto"/>
              <w:left w:val="single" w:sz="6" w:space="0" w:color="000000"/>
              <w:bottom w:val="single" w:sz="4" w:space="0" w:color="auto"/>
              <w:right w:val="single" w:sz="4" w:space="0" w:color="auto"/>
            </w:tcBorders>
            <w:shd w:val="clear" w:color="auto" w:fill="FFFFFF"/>
            <w:tcMar>
              <w:top w:w="0" w:type="dxa"/>
              <w:left w:w="0" w:type="dxa"/>
              <w:bottom w:w="0" w:type="dxa"/>
              <w:right w:w="0" w:type="dxa"/>
            </w:tcMar>
            <w:hideMark/>
          </w:tcPr>
          <w:p w:rsidR="00D424DC" w:rsidRPr="00932346" w:rsidRDefault="00D424DC" w:rsidP="00D424DC">
            <w:pPr>
              <w:pStyle w:val="Default"/>
              <w:jc w:val="both"/>
              <w:rPr>
                <w:b/>
                <w:color w:val="auto"/>
              </w:rPr>
            </w:pPr>
            <w:r w:rsidRPr="00932346">
              <w:rPr>
                <w:b/>
                <w:color w:val="auto"/>
              </w:rPr>
              <w:t>уметь:</w:t>
            </w:r>
          </w:p>
          <w:p w:rsidR="00D424DC" w:rsidRPr="00932346" w:rsidRDefault="00D424DC" w:rsidP="00D424DC">
            <w:pPr>
              <w:pStyle w:val="3"/>
              <w:spacing w:after="0"/>
              <w:ind w:left="0"/>
              <w:jc w:val="both"/>
              <w:rPr>
                <w:bCs/>
                <w:sz w:val="24"/>
                <w:szCs w:val="24"/>
              </w:rPr>
            </w:pPr>
            <w:r w:rsidRPr="00932346">
              <w:rPr>
                <w:bCs/>
                <w:sz w:val="24"/>
                <w:szCs w:val="24"/>
              </w:rPr>
              <w:t>использовать полученные знания в процессе осуществления своей профессиональной деятельности;</w:t>
            </w:r>
          </w:p>
          <w:p w:rsidR="00D424DC" w:rsidRPr="00932346" w:rsidRDefault="00D424DC" w:rsidP="00D424DC">
            <w:pPr>
              <w:pStyle w:val="3"/>
              <w:spacing w:after="0"/>
              <w:ind w:left="0"/>
              <w:jc w:val="both"/>
              <w:rPr>
                <w:bCs/>
                <w:sz w:val="24"/>
                <w:szCs w:val="24"/>
              </w:rPr>
            </w:pPr>
            <w:r w:rsidRPr="00932346">
              <w:rPr>
                <w:bCs/>
                <w:sz w:val="24"/>
                <w:szCs w:val="24"/>
              </w:rPr>
              <w:t>использовать вербальные и невербальные средства общения в деятельности;</w:t>
            </w:r>
          </w:p>
          <w:p w:rsidR="00D424DC" w:rsidRPr="00932346" w:rsidRDefault="00D424DC" w:rsidP="00D424DC">
            <w:pPr>
              <w:pStyle w:val="3"/>
              <w:spacing w:after="0"/>
              <w:ind w:left="0"/>
              <w:jc w:val="both"/>
              <w:rPr>
                <w:bCs/>
                <w:sz w:val="24"/>
                <w:szCs w:val="24"/>
              </w:rPr>
            </w:pPr>
            <w:r w:rsidRPr="00932346">
              <w:rPr>
                <w:bCs/>
                <w:sz w:val="24"/>
                <w:szCs w:val="24"/>
              </w:rPr>
              <w:t>общаться с коллегами и посетителями аптек в процессе профессиональной деятельности;</w:t>
            </w:r>
          </w:p>
          <w:p w:rsidR="00D424DC" w:rsidRPr="00932346" w:rsidRDefault="00D424DC" w:rsidP="00D424DC">
            <w:pPr>
              <w:pStyle w:val="3"/>
              <w:spacing w:after="0"/>
              <w:ind w:left="0"/>
              <w:jc w:val="both"/>
              <w:rPr>
                <w:bCs/>
                <w:sz w:val="24"/>
                <w:szCs w:val="24"/>
              </w:rPr>
            </w:pPr>
            <w:r w:rsidRPr="00932346">
              <w:rPr>
                <w:bCs/>
                <w:sz w:val="24"/>
                <w:szCs w:val="24"/>
              </w:rPr>
              <w:t>психологически грамотно строить свое общение;</w:t>
            </w:r>
          </w:p>
          <w:p w:rsidR="00D424DC" w:rsidRPr="00932346" w:rsidRDefault="00D424DC" w:rsidP="00D424DC">
            <w:pPr>
              <w:pStyle w:val="3"/>
              <w:spacing w:after="0"/>
              <w:ind w:left="0"/>
              <w:jc w:val="both"/>
              <w:rPr>
                <w:bCs/>
                <w:sz w:val="24"/>
                <w:szCs w:val="24"/>
              </w:rPr>
            </w:pPr>
            <w:r w:rsidRPr="00932346">
              <w:rPr>
                <w:bCs/>
                <w:sz w:val="24"/>
                <w:szCs w:val="24"/>
              </w:rPr>
              <w:t>эффективно вести переговоры в процессе реализации товара;</w:t>
            </w:r>
          </w:p>
          <w:p w:rsidR="00D424DC" w:rsidRPr="00932346" w:rsidRDefault="00D424DC" w:rsidP="00D424DC">
            <w:pPr>
              <w:pStyle w:val="3"/>
              <w:spacing w:after="0"/>
              <w:ind w:left="0"/>
              <w:jc w:val="both"/>
              <w:rPr>
                <w:bCs/>
                <w:sz w:val="24"/>
                <w:szCs w:val="24"/>
              </w:rPr>
            </w:pPr>
            <w:r w:rsidRPr="00932346">
              <w:rPr>
                <w:bCs/>
                <w:sz w:val="24"/>
                <w:szCs w:val="24"/>
              </w:rPr>
              <w:t>управлять эмоциональным состоянием в процессе взаимодействия;</w:t>
            </w:r>
          </w:p>
          <w:p w:rsidR="00D424DC" w:rsidRPr="00932346" w:rsidRDefault="00D424DC" w:rsidP="00D424DC">
            <w:pPr>
              <w:pStyle w:val="3"/>
              <w:spacing w:after="0"/>
              <w:ind w:left="0"/>
              <w:jc w:val="both"/>
              <w:rPr>
                <w:bCs/>
                <w:sz w:val="24"/>
                <w:szCs w:val="24"/>
              </w:rPr>
            </w:pPr>
            <w:r w:rsidRPr="00932346">
              <w:rPr>
                <w:bCs/>
                <w:sz w:val="24"/>
                <w:szCs w:val="24"/>
              </w:rPr>
              <w:t>найти адекватные способы поведения в ситуации конфликта;</w:t>
            </w:r>
          </w:p>
          <w:p w:rsidR="00D424DC" w:rsidRPr="00932346" w:rsidRDefault="00D424DC" w:rsidP="00D424DC">
            <w:pPr>
              <w:pStyle w:val="3"/>
              <w:spacing w:after="0"/>
              <w:ind w:left="0"/>
              <w:jc w:val="both"/>
              <w:rPr>
                <w:bCs/>
                <w:sz w:val="24"/>
                <w:szCs w:val="24"/>
              </w:rPr>
            </w:pPr>
            <w:r w:rsidRPr="00932346">
              <w:rPr>
                <w:bCs/>
                <w:sz w:val="24"/>
                <w:szCs w:val="24"/>
              </w:rPr>
              <w:t>эффективно пользоваться рекомендациями и правилами вопросов и ответов;</w:t>
            </w:r>
          </w:p>
          <w:p w:rsidR="00D424DC" w:rsidRPr="00932346" w:rsidRDefault="00D424DC" w:rsidP="00D424DC">
            <w:pPr>
              <w:pStyle w:val="3"/>
              <w:spacing w:after="0"/>
              <w:ind w:left="0"/>
              <w:jc w:val="both"/>
              <w:rPr>
                <w:bCs/>
                <w:sz w:val="24"/>
                <w:szCs w:val="24"/>
              </w:rPr>
            </w:pPr>
            <w:r w:rsidRPr="00932346">
              <w:rPr>
                <w:bCs/>
                <w:sz w:val="24"/>
                <w:szCs w:val="24"/>
              </w:rPr>
              <w:t>выявлять факторы эффективного общения</w:t>
            </w:r>
          </w:p>
          <w:p w:rsidR="00D424DC" w:rsidRPr="00932346" w:rsidRDefault="00D424DC" w:rsidP="00D424DC">
            <w:pPr>
              <w:spacing w:after="0" w:line="240" w:lineRule="auto"/>
              <w:jc w:val="both"/>
              <w:rPr>
                <w:rFonts w:ascii="Times New Roman" w:hAnsi="Times New Roman" w:cs="Times New Roman"/>
                <w:b/>
                <w:sz w:val="24"/>
                <w:szCs w:val="24"/>
              </w:rPr>
            </w:pPr>
            <w:r w:rsidRPr="00932346">
              <w:rPr>
                <w:rFonts w:ascii="Times New Roman" w:hAnsi="Times New Roman" w:cs="Times New Roman"/>
                <w:b/>
                <w:sz w:val="24"/>
                <w:szCs w:val="24"/>
              </w:rPr>
              <w:t>знать:</w:t>
            </w:r>
          </w:p>
          <w:p w:rsidR="00D424DC" w:rsidRPr="00932346" w:rsidRDefault="00D424DC" w:rsidP="00D424DC">
            <w:pPr>
              <w:spacing w:after="0" w:line="240" w:lineRule="auto"/>
              <w:jc w:val="both"/>
              <w:rPr>
                <w:rFonts w:ascii="Times New Roman" w:eastAsia="Times New Roman" w:hAnsi="Times New Roman" w:cs="Times New Roman"/>
                <w:sz w:val="24"/>
                <w:szCs w:val="24"/>
              </w:rPr>
            </w:pPr>
            <w:r w:rsidRPr="00932346">
              <w:rPr>
                <w:rFonts w:ascii="Times New Roman" w:eastAsia="Times New Roman" w:hAnsi="Times New Roman" w:cs="Times New Roman"/>
                <w:sz w:val="24"/>
                <w:szCs w:val="24"/>
              </w:rPr>
              <w:t xml:space="preserve">цели, функции, виды общения; </w:t>
            </w:r>
          </w:p>
          <w:p w:rsidR="00D424DC" w:rsidRPr="00932346" w:rsidRDefault="00D424DC" w:rsidP="00D424DC">
            <w:pPr>
              <w:spacing w:after="0" w:line="240" w:lineRule="auto"/>
              <w:jc w:val="both"/>
              <w:rPr>
                <w:rFonts w:ascii="Times New Roman" w:eastAsia="Times New Roman" w:hAnsi="Times New Roman" w:cs="Times New Roman"/>
                <w:sz w:val="24"/>
                <w:szCs w:val="24"/>
              </w:rPr>
            </w:pPr>
            <w:r w:rsidRPr="00932346">
              <w:rPr>
                <w:rFonts w:ascii="Times New Roman" w:eastAsia="Times New Roman" w:hAnsi="Times New Roman" w:cs="Times New Roman"/>
                <w:sz w:val="24"/>
                <w:szCs w:val="24"/>
              </w:rPr>
              <w:t>средства общения;</w:t>
            </w:r>
          </w:p>
          <w:p w:rsidR="00D424DC" w:rsidRPr="00932346" w:rsidRDefault="00D424DC" w:rsidP="00D424DC">
            <w:pPr>
              <w:spacing w:after="0" w:line="240" w:lineRule="auto"/>
              <w:jc w:val="both"/>
              <w:rPr>
                <w:rFonts w:ascii="Times New Roman" w:eastAsia="Times New Roman" w:hAnsi="Times New Roman" w:cs="Times New Roman"/>
                <w:sz w:val="24"/>
                <w:szCs w:val="24"/>
              </w:rPr>
            </w:pPr>
            <w:r w:rsidRPr="00932346">
              <w:rPr>
                <w:rFonts w:ascii="Times New Roman" w:eastAsia="Times New Roman" w:hAnsi="Times New Roman" w:cs="Times New Roman"/>
                <w:sz w:val="24"/>
                <w:szCs w:val="24"/>
              </w:rPr>
              <w:t>психологические основы межличностного понимания;</w:t>
            </w:r>
          </w:p>
          <w:p w:rsidR="00D424DC" w:rsidRPr="00932346" w:rsidRDefault="00D424DC" w:rsidP="00D424DC">
            <w:pPr>
              <w:spacing w:after="0" w:line="240" w:lineRule="auto"/>
              <w:jc w:val="both"/>
              <w:rPr>
                <w:rFonts w:ascii="Times New Roman" w:eastAsia="Times New Roman" w:hAnsi="Times New Roman" w:cs="Times New Roman"/>
                <w:sz w:val="24"/>
                <w:szCs w:val="24"/>
              </w:rPr>
            </w:pPr>
            <w:r w:rsidRPr="00932346">
              <w:rPr>
                <w:rFonts w:ascii="Times New Roman" w:eastAsia="Times New Roman" w:hAnsi="Times New Roman" w:cs="Times New Roman"/>
                <w:sz w:val="24"/>
                <w:szCs w:val="24"/>
              </w:rPr>
              <w:t>особенности, этические нормы и принципы делового общения;</w:t>
            </w:r>
          </w:p>
          <w:p w:rsidR="00D424DC" w:rsidRPr="00932346" w:rsidRDefault="00D424DC" w:rsidP="00D424DC">
            <w:pPr>
              <w:spacing w:after="0" w:line="240" w:lineRule="auto"/>
              <w:jc w:val="both"/>
              <w:rPr>
                <w:rFonts w:ascii="Times New Roman" w:eastAsia="Times New Roman" w:hAnsi="Times New Roman" w:cs="Times New Roman"/>
                <w:sz w:val="24"/>
                <w:szCs w:val="24"/>
              </w:rPr>
            </w:pPr>
            <w:r w:rsidRPr="00932346">
              <w:rPr>
                <w:rFonts w:ascii="Times New Roman" w:eastAsia="Times New Roman" w:hAnsi="Times New Roman" w:cs="Times New Roman"/>
                <w:sz w:val="24"/>
                <w:szCs w:val="24"/>
              </w:rPr>
              <w:t>техники, приемы, правила общения и механизмы межличностного взаимодействия;</w:t>
            </w:r>
          </w:p>
          <w:p w:rsidR="00D424DC" w:rsidRPr="00932346" w:rsidRDefault="00D424DC" w:rsidP="00D424DC">
            <w:pPr>
              <w:spacing w:after="0" w:line="240" w:lineRule="auto"/>
              <w:jc w:val="both"/>
              <w:rPr>
                <w:rFonts w:ascii="Times New Roman" w:eastAsia="Times New Roman" w:hAnsi="Times New Roman" w:cs="Times New Roman"/>
                <w:sz w:val="24"/>
                <w:szCs w:val="24"/>
              </w:rPr>
            </w:pPr>
            <w:r w:rsidRPr="00932346">
              <w:rPr>
                <w:rFonts w:ascii="Times New Roman" w:eastAsia="Times New Roman" w:hAnsi="Times New Roman" w:cs="Times New Roman"/>
                <w:sz w:val="24"/>
                <w:szCs w:val="24"/>
              </w:rPr>
              <w:t>техники слушания, ведения беседы и убеждения;</w:t>
            </w:r>
          </w:p>
          <w:p w:rsidR="00D424DC" w:rsidRPr="00932346" w:rsidRDefault="00D424DC" w:rsidP="00D424DC">
            <w:pPr>
              <w:spacing w:after="0" w:line="240" w:lineRule="auto"/>
              <w:jc w:val="both"/>
              <w:rPr>
                <w:rFonts w:ascii="Times New Roman" w:eastAsia="Times New Roman" w:hAnsi="Times New Roman" w:cs="Times New Roman"/>
                <w:sz w:val="24"/>
                <w:szCs w:val="24"/>
              </w:rPr>
            </w:pPr>
            <w:r w:rsidRPr="00932346">
              <w:rPr>
                <w:rFonts w:ascii="Times New Roman" w:eastAsia="Times New Roman" w:hAnsi="Times New Roman" w:cs="Times New Roman"/>
                <w:sz w:val="24"/>
                <w:szCs w:val="24"/>
              </w:rPr>
              <w:t>правила использования вопросов и ответов в деловой коммуникации;</w:t>
            </w:r>
          </w:p>
          <w:p w:rsidR="00D424DC" w:rsidRPr="00932346" w:rsidRDefault="00D424DC" w:rsidP="00D424DC">
            <w:pPr>
              <w:spacing w:after="0" w:line="240" w:lineRule="auto"/>
              <w:jc w:val="both"/>
              <w:rPr>
                <w:rFonts w:ascii="Times New Roman" w:eastAsia="Times New Roman" w:hAnsi="Times New Roman" w:cs="Times New Roman"/>
                <w:sz w:val="24"/>
                <w:szCs w:val="24"/>
              </w:rPr>
            </w:pPr>
            <w:r w:rsidRPr="00932346">
              <w:rPr>
                <w:rFonts w:ascii="Times New Roman" w:eastAsia="Times New Roman" w:hAnsi="Times New Roman" w:cs="Times New Roman"/>
                <w:sz w:val="24"/>
                <w:szCs w:val="24"/>
              </w:rPr>
              <w:t>особенности ролевого взаимодействия;</w:t>
            </w:r>
          </w:p>
          <w:p w:rsidR="00D424DC" w:rsidRPr="00932346" w:rsidRDefault="00D424DC" w:rsidP="00D424DC">
            <w:pPr>
              <w:spacing w:after="0" w:line="240" w:lineRule="auto"/>
              <w:jc w:val="both"/>
              <w:rPr>
                <w:rFonts w:ascii="Times New Roman" w:eastAsia="Times New Roman" w:hAnsi="Times New Roman" w:cs="Times New Roman"/>
                <w:sz w:val="24"/>
                <w:szCs w:val="24"/>
              </w:rPr>
            </w:pPr>
            <w:r w:rsidRPr="00932346">
              <w:rPr>
                <w:rFonts w:ascii="Times New Roman" w:eastAsia="Times New Roman" w:hAnsi="Times New Roman" w:cs="Times New Roman"/>
                <w:sz w:val="24"/>
                <w:szCs w:val="24"/>
              </w:rPr>
              <w:t>пути формирования эмпатии в общении;</w:t>
            </w:r>
          </w:p>
          <w:p w:rsidR="00D424DC" w:rsidRPr="00932346" w:rsidRDefault="00D424DC" w:rsidP="00D424DC">
            <w:pPr>
              <w:spacing w:after="0" w:line="240" w:lineRule="auto"/>
              <w:jc w:val="both"/>
              <w:rPr>
                <w:rFonts w:ascii="Times New Roman" w:eastAsia="Times New Roman" w:hAnsi="Times New Roman" w:cs="Times New Roman"/>
                <w:sz w:val="24"/>
                <w:szCs w:val="24"/>
              </w:rPr>
            </w:pPr>
            <w:r w:rsidRPr="00932346">
              <w:rPr>
                <w:rFonts w:ascii="Times New Roman" w:eastAsia="Times New Roman" w:hAnsi="Times New Roman" w:cs="Times New Roman"/>
                <w:sz w:val="24"/>
                <w:szCs w:val="24"/>
              </w:rPr>
              <w:t>особенности межличностной аттракции;</w:t>
            </w:r>
          </w:p>
          <w:p w:rsidR="00D424DC" w:rsidRPr="00932346" w:rsidRDefault="00D424DC" w:rsidP="00D424DC">
            <w:pPr>
              <w:spacing w:after="0" w:line="240" w:lineRule="auto"/>
              <w:jc w:val="both"/>
              <w:rPr>
                <w:rFonts w:ascii="Times New Roman" w:eastAsia="Times New Roman" w:hAnsi="Times New Roman" w:cs="Times New Roman"/>
                <w:sz w:val="24"/>
                <w:szCs w:val="24"/>
              </w:rPr>
            </w:pPr>
            <w:r w:rsidRPr="00932346">
              <w:rPr>
                <w:rFonts w:ascii="Times New Roman" w:eastAsia="Times New Roman" w:hAnsi="Times New Roman" w:cs="Times New Roman"/>
                <w:sz w:val="24"/>
                <w:szCs w:val="24"/>
              </w:rPr>
              <w:t>способы управления эмоциями и чувствами;</w:t>
            </w:r>
          </w:p>
          <w:p w:rsidR="00A178F6" w:rsidRPr="005147DA" w:rsidRDefault="00D424DC" w:rsidP="00D424DC">
            <w:pPr>
              <w:tabs>
                <w:tab w:val="left" w:pos="5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2346">
              <w:rPr>
                <w:rFonts w:ascii="Times New Roman" w:eastAsia="Times New Roman" w:hAnsi="Times New Roman" w:cs="Times New Roman"/>
                <w:sz w:val="24"/>
                <w:szCs w:val="24"/>
              </w:rPr>
              <w:t>психологические основы формирования первого впечатления</w:t>
            </w:r>
          </w:p>
        </w:tc>
        <w:tc>
          <w:tcPr>
            <w:tcW w:w="311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A178F6" w:rsidRPr="005147DA" w:rsidRDefault="002B157B" w:rsidP="00627CA0">
            <w:pPr>
              <w:spacing w:before="75" w:after="75" w:line="240" w:lineRule="auto"/>
              <w:ind w:left="75" w:right="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ОГСЭ.05.</w:t>
            </w:r>
            <w:r w:rsidR="00A178F6" w:rsidRPr="005147DA">
              <w:rPr>
                <w:rFonts w:ascii="Times New Roman" w:eastAsia="Times New Roman" w:hAnsi="Times New Roman" w:cs="Times New Roman"/>
                <w:sz w:val="24"/>
                <w:szCs w:val="24"/>
                <w:lang w:eastAsia="ru-RU"/>
              </w:rPr>
              <w:t>Психология общения</w:t>
            </w:r>
          </w:p>
        </w:tc>
      </w:tr>
      <w:tr w:rsidR="00A178F6" w:rsidRPr="00932346" w:rsidTr="002003EF">
        <w:tc>
          <w:tcPr>
            <w:tcW w:w="1417" w:type="dxa"/>
            <w:vMerge/>
            <w:tcBorders>
              <w:left w:val="single" w:sz="6" w:space="0" w:color="000000"/>
              <w:right w:val="single" w:sz="6" w:space="0" w:color="000000"/>
            </w:tcBorders>
            <w:shd w:val="clear" w:color="auto" w:fill="FFFFFF"/>
            <w:tcMar>
              <w:top w:w="0" w:type="dxa"/>
              <w:left w:w="0" w:type="dxa"/>
              <w:bottom w:w="0" w:type="dxa"/>
              <w:right w:w="0" w:type="dxa"/>
            </w:tcMar>
            <w:vAlign w:val="center"/>
          </w:tcPr>
          <w:p w:rsidR="00A178F6" w:rsidRPr="00932346" w:rsidRDefault="00A178F6" w:rsidP="00627CA0">
            <w:pPr>
              <w:spacing w:after="0" w:line="240" w:lineRule="auto"/>
              <w:rPr>
                <w:rFonts w:ascii="Times New Roman" w:eastAsia="Times New Roman" w:hAnsi="Times New Roman" w:cs="Times New Roman"/>
                <w:sz w:val="24"/>
                <w:szCs w:val="24"/>
                <w:lang w:eastAsia="ru-RU"/>
              </w:rPr>
            </w:pPr>
          </w:p>
        </w:tc>
        <w:tc>
          <w:tcPr>
            <w:tcW w:w="9924" w:type="dxa"/>
            <w:tcBorders>
              <w:top w:val="single" w:sz="4" w:space="0" w:color="auto"/>
              <w:left w:val="single" w:sz="6" w:space="0" w:color="000000"/>
              <w:bottom w:val="single" w:sz="4" w:space="0" w:color="auto"/>
              <w:right w:val="single" w:sz="4" w:space="0" w:color="auto"/>
            </w:tcBorders>
            <w:shd w:val="clear" w:color="auto" w:fill="FFFFFF"/>
            <w:tcMar>
              <w:top w:w="0" w:type="dxa"/>
              <w:left w:w="0" w:type="dxa"/>
              <w:bottom w:w="0" w:type="dxa"/>
              <w:right w:w="0" w:type="dxa"/>
            </w:tcMar>
          </w:tcPr>
          <w:p w:rsidR="002B157B" w:rsidRPr="002B157B" w:rsidRDefault="002B157B" w:rsidP="002B157B">
            <w:pPr>
              <w:widowControl w:val="0"/>
              <w:autoSpaceDE w:val="0"/>
              <w:autoSpaceDN w:val="0"/>
              <w:adjustRightInd w:val="0"/>
              <w:spacing w:before="11" w:after="0" w:line="238" w:lineRule="auto"/>
              <w:ind w:right="606"/>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у</w:t>
            </w:r>
            <w:r w:rsidRPr="002B157B">
              <w:rPr>
                <w:rFonts w:ascii="Times New Roman" w:eastAsiaTheme="minorEastAsia" w:hAnsi="Times New Roman" w:cs="Times New Roman"/>
                <w:b/>
                <w:sz w:val="24"/>
                <w:szCs w:val="24"/>
                <w:lang w:eastAsia="ru-RU"/>
              </w:rPr>
              <w:t>меть</w:t>
            </w:r>
            <w:r>
              <w:rPr>
                <w:rFonts w:ascii="Times New Roman" w:eastAsiaTheme="minorEastAsia" w:hAnsi="Times New Roman" w:cs="Times New Roman"/>
                <w:b/>
                <w:sz w:val="24"/>
                <w:szCs w:val="24"/>
                <w:lang w:eastAsia="ru-RU"/>
              </w:rPr>
              <w:t>:</w:t>
            </w:r>
          </w:p>
          <w:p w:rsidR="002B157B" w:rsidRPr="002B157B" w:rsidRDefault="002B157B" w:rsidP="002B157B">
            <w:pPr>
              <w:widowControl w:val="0"/>
              <w:autoSpaceDE w:val="0"/>
              <w:autoSpaceDN w:val="0"/>
              <w:adjustRightInd w:val="0"/>
              <w:spacing w:after="0" w:line="238" w:lineRule="auto"/>
              <w:ind w:right="427"/>
              <w:rPr>
                <w:rFonts w:ascii="Times New Roman" w:eastAsiaTheme="minorEastAsia" w:hAnsi="Times New Roman" w:cs="Times New Roman"/>
                <w:sz w:val="24"/>
                <w:szCs w:val="24"/>
                <w:lang w:eastAsia="ru-RU"/>
              </w:rPr>
            </w:pPr>
            <w:r w:rsidRPr="002B157B">
              <w:rPr>
                <w:rFonts w:ascii="Times New Roman" w:eastAsiaTheme="minorEastAsia" w:hAnsi="Times New Roman" w:cs="Times New Roman"/>
                <w:sz w:val="24"/>
                <w:szCs w:val="24"/>
                <w:lang w:eastAsia="ru-RU"/>
              </w:rPr>
              <w:t>извлекать значимую для принятия профессиональных решений информацию, систематизировать её, анализировать, структурировать, обобщать;</w:t>
            </w:r>
          </w:p>
          <w:p w:rsidR="002B157B" w:rsidRPr="002B157B" w:rsidRDefault="002B157B" w:rsidP="002B157B">
            <w:pPr>
              <w:widowControl w:val="0"/>
              <w:autoSpaceDE w:val="0"/>
              <w:autoSpaceDN w:val="0"/>
              <w:adjustRightInd w:val="0"/>
              <w:spacing w:after="0" w:line="245" w:lineRule="auto"/>
              <w:ind w:right="637"/>
              <w:rPr>
                <w:rFonts w:ascii="Times New Roman" w:eastAsiaTheme="minorEastAsia" w:hAnsi="Times New Roman" w:cs="Times New Roman"/>
                <w:sz w:val="24"/>
                <w:szCs w:val="24"/>
                <w:lang w:eastAsia="ru-RU"/>
              </w:rPr>
            </w:pPr>
            <w:r w:rsidRPr="002B157B">
              <w:rPr>
                <w:rFonts w:ascii="Times New Roman" w:eastAsiaTheme="minorEastAsia" w:hAnsi="Times New Roman" w:cs="Times New Roman"/>
                <w:sz w:val="24"/>
                <w:szCs w:val="24"/>
                <w:lang w:eastAsia="ru-RU"/>
              </w:rPr>
              <w:t xml:space="preserve">определять ценностные приоритеты в современной культуре; </w:t>
            </w:r>
          </w:p>
          <w:p w:rsidR="002B157B" w:rsidRPr="002B157B" w:rsidRDefault="002B157B" w:rsidP="002B157B">
            <w:pPr>
              <w:widowControl w:val="0"/>
              <w:autoSpaceDE w:val="0"/>
              <w:autoSpaceDN w:val="0"/>
              <w:adjustRightInd w:val="0"/>
              <w:spacing w:after="0" w:line="245" w:lineRule="auto"/>
              <w:ind w:right="637"/>
              <w:rPr>
                <w:rFonts w:ascii="Times New Roman" w:eastAsiaTheme="minorEastAsia" w:hAnsi="Times New Roman" w:cs="Times New Roman"/>
                <w:sz w:val="24"/>
                <w:szCs w:val="24"/>
                <w:lang w:eastAsia="ru-RU"/>
              </w:rPr>
            </w:pPr>
            <w:r w:rsidRPr="002B157B">
              <w:rPr>
                <w:rFonts w:ascii="Times New Roman" w:eastAsiaTheme="minorEastAsia" w:hAnsi="Times New Roman" w:cs="Times New Roman"/>
                <w:sz w:val="24"/>
                <w:szCs w:val="24"/>
                <w:lang w:eastAsia="ru-RU"/>
              </w:rPr>
              <w:t>выявлять манипулятивные приемы и выстраивать механизмы защиты;</w:t>
            </w:r>
          </w:p>
          <w:p w:rsidR="002B157B" w:rsidRPr="002B157B" w:rsidRDefault="002B157B" w:rsidP="002B157B">
            <w:pPr>
              <w:widowControl w:val="0"/>
              <w:autoSpaceDE w:val="0"/>
              <w:autoSpaceDN w:val="0"/>
              <w:adjustRightInd w:val="0"/>
              <w:spacing w:after="0" w:line="245" w:lineRule="auto"/>
              <w:ind w:right="637"/>
              <w:rPr>
                <w:rFonts w:ascii="Times New Roman" w:eastAsiaTheme="minorEastAsia" w:hAnsi="Times New Roman" w:cs="Times New Roman"/>
                <w:sz w:val="24"/>
                <w:szCs w:val="24"/>
                <w:lang w:eastAsia="ru-RU"/>
              </w:rPr>
            </w:pPr>
            <w:r w:rsidRPr="002B157B">
              <w:rPr>
                <w:rFonts w:ascii="Times New Roman" w:eastAsiaTheme="minorEastAsia" w:hAnsi="Times New Roman" w:cs="Times New Roman"/>
                <w:sz w:val="24"/>
                <w:szCs w:val="24"/>
                <w:lang w:eastAsia="ru-RU"/>
              </w:rPr>
              <w:t>формулировать стратегии преодоления конфликтов;</w:t>
            </w:r>
          </w:p>
          <w:p w:rsidR="002B157B" w:rsidRPr="002B157B" w:rsidRDefault="002B157B" w:rsidP="002B157B">
            <w:pPr>
              <w:widowControl w:val="0"/>
              <w:autoSpaceDE w:val="0"/>
              <w:autoSpaceDN w:val="0"/>
              <w:adjustRightInd w:val="0"/>
              <w:spacing w:after="0" w:line="245" w:lineRule="auto"/>
              <w:ind w:right="637"/>
              <w:rPr>
                <w:rFonts w:ascii="Times New Roman" w:eastAsiaTheme="minorEastAsia" w:hAnsi="Times New Roman" w:cs="Times New Roman"/>
                <w:sz w:val="24"/>
                <w:szCs w:val="24"/>
                <w:lang w:eastAsia="ru-RU"/>
              </w:rPr>
            </w:pPr>
            <w:r w:rsidRPr="002B157B">
              <w:rPr>
                <w:rFonts w:ascii="Times New Roman" w:eastAsiaTheme="minorEastAsia" w:hAnsi="Times New Roman" w:cs="Times New Roman"/>
                <w:sz w:val="24"/>
                <w:szCs w:val="24"/>
                <w:lang w:eastAsia="ru-RU"/>
              </w:rPr>
              <w:t>вести деловые переговоры на уровне определения формирования с</w:t>
            </w:r>
            <w:r>
              <w:rPr>
                <w:rFonts w:ascii="Times New Roman" w:eastAsiaTheme="minorEastAsia" w:hAnsi="Times New Roman" w:cs="Times New Roman"/>
                <w:sz w:val="24"/>
                <w:szCs w:val="24"/>
                <w:lang w:eastAsia="ru-RU"/>
              </w:rPr>
              <w:t xml:space="preserve">тадий и приемов терминологией с </w:t>
            </w:r>
            <w:r w:rsidRPr="002B157B">
              <w:rPr>
                <w:rFonts w:ascii="Times New Roman" w:eastAsiaTheme="minorEastAsia" w:hAnsi="Times New Roman" w:cs="Times New Roman"/>
                <w:sz w:val="24"/>
                <w:szCs w:val="24"/>
                <w:lang w:eastAsia="ru-RU"/>
              </w:rPr>
              <w:t>навыками дальнейшего использования;</w:t>
            </w:r>
          </w:p>
          <w:p w:rsidR="002B157B" w:rsidRDefault="002B157B" w:rsidP="002B157B">
            <w:pPr>
              <w:widowControl w:val="0"/>
              <w:tabs>
                <w:tab w:val="left" w:pos="1466"/>
                <w:tab w:val="left" w:pos="3783"/>
                <w:tab w:val="left" w:pos="4642"/>
                <w:tab w:val="left" w:pos="5678"/>
                <w:tab w:val="left" w:pos="7138"/>
              </w:tabs>
              <w:autoSpaceDE w:val="0"/>
              <w:autoSpaceDN w:val="0"/>
              <w:adjustRightInd w:val="0"/>
              <w:spacing w:before="24" w:after="0" w:line="238" w:lineRule="auto"/>
              <w:ind w:left="32" w:right="248"/>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 xml:space="preserve">навыками использования </w:t>
            </w:r>
            <w:r w:rsidRPr="002B157B">
              <w:rPr>
                <w:rFonts w:ascii="Times New Roman" w:eastAsiaTheme="minorEastAsia" w:hAnsi="Times New Roman" w:cs="Times New Roman"/>
                <w:sz w:val="24"/>
                <w:szCs w:val="24"/>
                <w:lang w:eastAsia="ru-RU"/>
              </w:rPr>
              <w:t xml:space="preserve">философских и этических знаний </w:t>
            </w:r>
            <w:r>
              <w:rPr>
                <w:rFonts w:ascii="Times New Roman" w:eastAsiaTheme="minorEastAsia" w:hAnsi="Times New Roman" w:cs="Times New Roman"/>
                <w:sz w:val="24"/>
                <w:szCs w:val="24"/>
                <w:lang w:eastAsia="ru-RU"/>
              </w:rPr>
              <w:t xml:space="preserve">при </w:t>
            </w:r>
            <w:r w:rsidRPr="002B157B">
              <w:rPr>
                <w:rFonts w:ascii="Times New Roman" w:eastAsiaTheme="minorEastAsia" w:hAnsi="Times New Roman" w:cs="Times New Roman"/>
                <w:sz w:val="24"/>
                <w:szCs w:val="24"/>
                <w:lang w:eastAsia="ru-RU"/>
              </w:rPr>
              <w:t>осуществлении профессиональной деятельности;</w:t>
            </w:r>
          </w:p>
          <w:p w:rsidR="002B157B" w:rsidRPr="002B157B" w:rsidRDefault="002B157B" w:rsidP="002B157B">
            <w:pPr>
              <w:widowControl w:val="0"/>
              <w:tabs>
                <w:tab w:val="left" w:pos="1466"/>
                <w:tab w:val="left" w:pos="3783"/>
                <w:tab w:val="left" w:pos="4642"/>
                <w:tab w:val="left" w:pos="5678"/>
                <w:tab w:val="left" w:pos="7138"/>
              </w:tabs>
              <w:autoSpaceDE w:val="0"/>
              <w:autoSpaceDN w:val="0"/>
              <w:adjustRightInd w:val="0"/>
              <w:spacing w:before="24" w:after="0" w:line="238" w:lineRule="auto"/>
              <w:ind w:left="32" w:right="248"/>
              <w:jc w:val="both"/>
              <w:rPr>
                <w:rFonts w:ascii="Times New Roman" w:eastAsiaTheme="minorEastAsia" w:hAnsi="Times New Roman" w:cs="Times New Roman"/>
                <w:b/>
                <w:sz w:val="24"/>
                <w:szCs w:val="24"/>
                <w:lang w:eastAsia="ru-RU"/>
              </w:rPr>
            </w:pPr>
            <w:r w:rsidRPr="002B157B">
              <w:rPr>
                <w:rFonts w:ascii="Times New Roman" w:eastAsiaTheme="minorEastAsia" w:hAnsi="Times New Roman" w:cs="Times New Roman"/>
                <w:b/>
                <w:sz w:val="24"/>
                <w:szCs w:val="24"/>
                <w:lang w:eastAsia="ru-RU"/>
              </w:rPr>
              <w:t>знать:</w:t>
            </w:r>
          </w:p>
          <w:p w:rsidR="002B157B" w:rsidRPr="002B157B" w:rsidRDefault="002B157B" w:rsidP="002B157B">
            <w:pPr>
              <w:widowControl w:val="0"/>
              <w:autoSpaceDE w:val="0"/>
              <w:autoSpaceDN w:val="0"/>
              <w:adjustRightInd w:val="0"/>
              <w:spacing w:after="0" w:line="248" w:lineRule="auto"/>
              <w:ind w:right="260"/>
              <w:rPr>
                <w:rFonts w:ascii="Times New Roman" w:eastAsiaTheme="minorEastAsia" w:hAnsi="Times New Roman" w:cs="Times New Roman"/>
                <w:sz w:val="24"/>
                <w:szCs w:val="24"/>
                <w:lang w:eastAsia="ru-RU"/>
              </w:rPr>
            </w:pPr>
            <w:r w:rsidRPr="002B157B">
              <w:rPr>
                <w:rFonts w:ascii="Times New Roman" w:eastAsiaTheme="minorEastAsia" w:hAnsi="Times New Roman" w:cs="Times New Roman"/>
                <w:sz w:val="24"/>
                <w:szCs w:val="24"/>
                <w:lang w:eastAsia="ru-RU"/>
              </w:rPr>
              <w:t xml:space="preserve">теории человеческих отношений (Анри Файоль и Элтон Мейо); </w:t>
            </w:r>
          </w:p>
          <w:p w:rsidR="002B157B" w:rsidRPr="002B157B" w:rsidRDefault="002B157B" w:rsidP="002B157B">
            <w:pPr>
              <w:widowControl w:val="0"/>
              <w:autoSpaceDE w:val="0"/>
              <w:autoSpaceDN w:val="0"/>
              <w:adjustRightInd w:val="0"/>
              <w:spacing w:after="0" w:line="248" w:lineRule="auto"/>
              <w:ind w:right="260"/>
              <w:rPr>
                <w:rFonts w:ascii="Times New Roman" w:eastAsiaTheme="minorEastAsia" w:hAnsi="Times New Roman" w:cs="Times New Roman"/>
                <w:sz w:val="24"/>
                <w:szCs w:val="24"/>
                <w:lang w:eastAsia="ru-RU"/>
              </w:rPr>
            </w:pPr>
            <w:r w:rsidRPr="002B157B">
              <w:rPr>
                <w:rFonts w:ascii="Times New Roman" w:eastAsiaTheme="minorEastAsia" w:hAnsi="Times New Roman" w:cs="Times New Roman"/>
                <w:sz w:val="24"/>
                <w:szCs w:val="24"/>
                <w:lang w:eastAsia="ru-RU"/>
              </w:rPr>
              <w:t>нравственные аспекты хозяйственной деятельности (С.Булгаков, П.Струве, Н.Бердяев, С.Франк);</w:t>
            </w:r>
          </w:p>
          <w:p w:rsidR="002B157B" w:rsidRPr="002B157B" w:rsidRDefault="002B157B" w:rsidP="002B157B">
            <w:pPr>
              <w:widowControl w:val="0"/>
              <w:autoSpaceDE w:val="0"/>
              <w:autoSpaceDN w:val="0"/>
              <w:adjustRightInd w:val="0"/>
              <w:spacing w:before="7" w:after="0" w:line="243" w:lineRule="auto"/>
              <w:ind w:right="911"/>
              <w:rPr>
                <w:rFonts w:ascii="Times New Roman" w:eastAsiaTheme="minorEastAsia" w:hAnsi="Times New Roman" w:cs="Times New Roman"/>
                <w:sz w:val="24"/>
                <w:szCs w:val="24"/>
                <w:lang w:eastAsia="ru-RU"/>
              </w:rPr>
            </w:pPr>
            <w:r w:rsidRPr="002B157B">
              <w:rPr>
                <w:rFonts w:ascii="Times New Roman" w:eastAsiaTheme="minorEastAsia" w:hAnsi="Times New Roman" w:cs="Times New Roman"/>
                <w:sz w:val="24"/>
                <w:szCs w:val="24"/>
                <w:lang w:eastAsia="ru-RU"/>
              </w:rPr>
              <w:t xml:space="preserve">основные противоречия между этикой и бизнесом в современном мире; </w:t>
            </w:r>
          </w:p>
          <w:p w:rsidR="002B157B" w:rsidRPr="002B157B" w:rsidRDefault="002B157B" w:rsidP="002B157B">
            <w:pPr>
              <w:widowControl w:val="0"/>
              <w:autoSpaceDE w:val="0"/>
              <w:autoSpaceDN w:val="0"/>
              <w:adjustRightInd w:val="0"/>
              <w:spacing w:before="7" w:after="0" w:line="243" w:lineRule="auto"/>
              <w:ind w:right="911"/>
              <w:rPr>
                <w:rFonts w:ascii="Times New Roman" w:eastAsiaTheme="minorEastAsia" w:hAnsi="Times New Roman" w:cs="Times New Roman"/>
                <w:sz w:val="24"/>
                <w:szCs w:val="24"/>
                <w:lang w:eastAsia="ru-RU"/>
              </w:rPr>
            </w:pPr>
            <w:r w:rsidRPr="002B157B">
              <w:rPr>
                <w:rFonts w:ascii="Times New Roman" w:eastAsiaTheme="minorEastAsia" w:hAnsi="Times New Roman" w:cs="Times New Roman"/>
                <w:sz w:val="24"/>
                <w:szCs w:val="24"/>
                <w:lang w:eastAsia="ru-RU"/>
              </w:rPr>
              <w:t xml:space="preserve">основы научного мировоззрения; </w:t>
            </w:r>
          </w:p>
          <w:p w:rsidR="002B157B" w:rsidRPr="002B157B" w:rsidRDefault="002B157B" w:rsidP="002B157B">
            <w:pPr>
              <w:widowControl w:val="0"/>
              <w:autoSpaceDE w:val="0"/>
              <w:autoSpaceDN w:val="0"/>
              <w:adjustRightInd w:val="0"/>
              <w:spacing w:before="7" w:after="0" w:line="243" w:lineRule="auto"/>
              <w:ind w:right="911"/>
              <w:rPr>
                <w:rFonts w:ascii="Times New Roman" w:eastAsiaTheme="minorEastAsia" w:hAnsi="Times New Roman" w:cs="Times New Roman"/>
                <w:sz w:val="24"/>
                <w:szCs w:val="24"/>
                <w:lang w:eastAsia="ru-RU"/>
              </w:rPr>
            </w:pPr>
            <w:r w:rsidRPr="002B157B">
              <w:rPr>
                <w:rFonts w:ascii="Times New Roman" w:eastAsiaTheme="minorEastAsia" w:hAnsi="Times New Roman" w:cs="Times New Roman"/>
                <w:sz w:val="24"/>
                <w:szCs w:val="24"/>
                <w:lang w:eastAsia="ru-RU"/>
              </w:rPr>
              <w:t>основные этапы существования христианства в русской и европейской культуре;</w:t>
            </w:r>
          </w:p>
          <w:p w:rsidR="002B157B" w:rsidRPr="002B157B" w:rsidRDefault="002B157B" w:rsidP="002B157B">
            <w:pPr>
              <w:widowControl w:val="0"/>
              <w:autoSpaceDE w:val="0"/>
              <w:autoSpaceDN w:val="0"/>
              <w:adjustRightInd w:val="0"/>
              <w:spacing w:before="18" w:after="0" w:line="245" w:lineRule="auto"/>
              <w:ind w:right="1562"/>
              <w:rPr>
                <w:rFonts w:ascii="Times New Roman" w:eastAsiaTheme="minorEastAsia" w:hAnsi="Times New Roman" w:cs="Times New Roman"/>
                <w:sz w:val="24"/>
                <w:szCs w:val="24"/>
                <w:lang w:eastAsia="ru-RU"/>
              </w:rPr>
            </w:pPr>
            <w:r w:rsidRPr="002B157B">
              <w:rPr>
                <w:rFonts w:ascii="Times New Roman" w:eastAsiaTheme="minorEastAsia" w:hAnsi="Times New Roman" w:cs="Times New Roman"/>
                <w:sz w:val="24"/>
                <w:szCs w:val="24"/>
                <w:lang w:eastAsia="ru-RU"/>
              </w:rPr>
              <w:t>основные понятия психической структуры личности;</w:t>
            </w:r>
          </w:p>
          <w:p w:rsidR="002B157B" w:rsidRPr="002B157B" w:rsidRDefault="002B157B" w:rsidP="002B157B">
            <w:pPr>
              <w:widowControl w:val="0"/>
              <w:autoSpaceDE w:val="0"/>
              <w:autoSpaceDN w:val="0"/>
              <w:adjustRightInd w:val="0"/>
              <w:spacing w:before="11" w:after="0" w:line="242" w:lineRule="auto"/>
              <w:ind w:right="702"/>
              <w:rPr>
                <w:rFonts w:ascii="Times New Roman" w:eastAsiaTheme="minorEastAsia" w:hAnsi="Times New Roman" w:cs="Times New Roman"/>
                <w:sz w:val="24"/>
                <w:szCs w:val="24"/>
                <w:lang w:eastAsia="ru-RU"/>
              </w:rPr>
            </w:pPr>
            <w:r w:rsidRPr="002B157B">
              <w:rPr>
                <w:rFonts w:ascii="Times New Roman" w:eastAsiaTheme="minorEastAsia" w:hAnsi="Times New Roman" w:cs="Times New Roman"/>
                <w:sz w:val="24"/>
                <w:szCs w:val="24"/>
                <w:lang w:eastAsia="ru-RU"/>
              </w:rPr>
              <w:t>основные экзистенциальные позиции в жизненном сценарии, основные драйверы как паттерны сценарного поведения;</w:t>
            </w:r>
          </w:p>
          <w:p w:rsidR="00A178F6" w:rsidRPr="002B157B" w:rsidRDefault="002B157B" w:rsidP="002B157B">
            <w:pPr>
              <w:widowControl w:val="0"/>
              <w:autoSpaceDE w:val="0"/>
              <w:autoSpaceDN w:val="0"/>
              <w:adjustRightInd w:val="0"/>
              <w:spacing w:before="11" w:after="0" w:line="242" w:lineRule="auto"/>
              <w:ind w:right="702"/>
              <w:rPr>
                <w:rFonts w:ascii="Times New Roman" w:eastAsiaTheme="minorEastAsia" w:hAnsi="Times New Roman" w:cs="Times New Roman"/>
                <w:sz w:val="24"/>
                <w:szCs w:val="24"/>
                <w:lang w:eastAsia="ru-RU"/>
              </w:rPr>
            </w:pPr>
            <w:r w:rsidRPr="002B157B">
              <w:rPr>
                <w:rFonts w:ascii="Times New Roman" w:eastAsiaTheme="minorEastAsia" w:hAnsi="Times New Roman" w:cs="Times New Roman"/>
                <w:sz w:val="24"/>
                <w:szCs w:val="24"/>
                <w:lang w:eastAsia="ru-RU"/>
              </w:rPr>
              <w:t>основы манипулятивных приемов общения;</w:t>
            </w:r>
          </w:p>
        </w:tc>
        <w:tc>
          <w:tcPr>
            <w:tcW w:w="311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A178F6" w:rsidRPr="00932346" w:rsidRDefault="00A178F6" w:rsidP="00A178F6">
            <w:pPr>
              <w:spacing w:before="75" w:after="75" w:line="240" w:lineRule="auto"/>
              <w:ind w:right="75"/>
              <w:rPr>
                <w:rFonts w:ascii="Times New Roman" w:eastAsia="Times New Roman" w:hAnsi="Times New Roman" w:cs="Times New Roman"/>
                <w:sz w:val="24"/>
                <w:szCs w:val="24"/>
                <w:lang w:eastAsia="ru-RU"/>
              </w:rPr>
            </w:pPr>
            <w:r w:rsidRPr="00932346">
              <w:rPr>
                <w:rFonts w:ascii="Times New Roman" w:eastAsia="Times New Roman" w:hAnsi="Times New Roman" w:cs="Times New Roman"/>
                <w:sz w:val="24"/>
                <w:szCs w:val="24"/>
                <w:lang w:eastAsia="ru-RU"/>
              </w:rPr>
              <w:lastRenderedPageBreak/>
              <w:t>ОГСЭ.06</w:t>
            </w:r>
            <w:r w:rsidR="001C618B">
              <w:rPr>
                <w:rFonts w:ascii="Times New Roman" w:eastAsia="Times New Roman" w:hAnsi="Times New Roman" w:cs="Times New Roman"/>
                <w:sz w:val="24"/>
                <w:szCs w:val="24"/>
                <w:lang w:eastAsia="ru-RU"/>
              </w:rPr>
              <w:t>.</w:t>
            </w:r>
            <w:r w:rsidRPr="00932346">
              <w:rPr>
                <w:rFonts w:ascii="Times New Roman" w:eastAsia="Times New Roman" w:hAnsi="Times New Roman" w:cs="Times New Roman"/>
                <w:sz w:val="24"/>
                <w:szCs w:val="24"/>
                <w:lang w:eastAsia="ru-RU"/>
              </w:rPr>
              <w:t>Этика и культура России</w:t>
            </w:r>
          </w:p>
        </w:tc>
      </w:tr>
      <w:tr w:rsidR="00D424DC" w:rsidRPr="00932346" w:rsidTr="002003EF">
        <w:tc>
          <w:tcPr>
            <w:tcW w:w="1417" w:type="dxa"/>
            <w:tcBorders>
              <w:left w:val="single" w:sz="6" w:space="0" w:color="000000"/>
              <w:right w:val="single" w:sz="6" w:space="0" w:color="000000"/>
            </w:tcBorders>
            <w:shd w:val="clear" w:color="auto" w:fill="FFFFFF"/>
            <w:tcMar>
              <w:top w:w="0" w:type="dxa"/>
              <w:left w:w="0" w:type="dxa"/>
              <w:bottom w:w="0" w:type="dxa"/>
              <w:right w:w="0" w:type="dxa"/>
            </w:tcMar>
            <w:vAlign w:val="center"/>
          </w:tcPr>
          <w:p w:rsidR="00D424DC" w:rsidRPr="00932346" w:rsidRDefault="00685788" w:rsidP="00627CA0">
            <w:pPr>
              <w:spacing w:after="0" w:line="240" w:lineRule="auto"/>
              <w:rPr>
                <w:rFonts w:ascii="Times New Roman" w:eastAsia="Times New Roman" w:hAnsi="Times New Roman" w:cs="Times New Roman"/>
                <w:sz w:val="24"/>
                <w:szCs w:val="24"/>
                <w:lang w:eastAsia="ru-RU"/>
              </w:rPr>
            </w:pPr>
            <w:r w:rsidRPr="00932346">
              <w:rPr>
                <w:rFonts w:ascii="Times New Roman" w:eastAsia="Times New Roman" w:hAnsi="Times New Roman" w:cs="Times New Roman"/>
                <w:sz w:val="24"/>
                <w:szCs w:val="24"/>
                <w:lang w:eastAsia="ru-RU"/>
              </w:rPr>
              <w:lastRenderedPageBreak/>
              <w:t>EH.00</w:t>
            </w:r>
          </w:p>
        </w:tc>
        <w:tc>
          <w:tcPr>
            <w:tcW w:w="9924" w:type="dxa"/>
            <w:tcBorders>
              <w:top w:val="single" w:sz="4" w:space="0" w:color="auto"/>
              <w:left w:val="single" w:sz="6" w:space="0" w:color="000000"/>
              <w:bottom w:val="single" w:sz="4" w:space="0" w:color="auto"/>
              <w:right w:val="single" w:sz="4" w:space="0" w:color="auto"/>
            </w:tcBorders>
            <w:shd w:val="clear" w:color="auto" w:fill="FFFFFF"/>
            <w:tcMar>
              <w:top w:w="0" w:type="dxa"/>
              <w:left w:w="0" w:type="dxa"/>
              <w:bottom w:w="0" w:type="dxa"/>
              <w:right w:w="0" w:type="dxa"/>
            </w:tcMar>
          </w:tcPr>
          <w:p w:rsidR="00D424DC" w:rsidRPr="002B157B" w:rsidRDefault="00932346" w:rsidP="00932346">
            <w:pPr>
              <w:pStyle w:val="a"/>
              <w:numPr>
                <w:ilvl w:val="0"/>
                <w:numId w:val="0"/>
              </w:numPr>
              <w:shd w:val="clear" w:color="auto" w:fill="FFFFFF"/>
              <w:tabs>
                <w:tab w:val="clear" w:pos="227"/>
                <w:tab w:val="left" w:pos="0"/>
              </w:tabs>
              <w:rPr>
                <w:sz w:val="24"/>
                <w:szCs w:val="24"/>
              </w:rPr>
            </w:pPr>
            <w:r w:rsidRPr="002B157B">
              <w:rPr>
                <w:sz w:val="24"/>
                <w:szCs w:val="24"/>
              </w:rPr>
              <w:t>Математический и общий естественнонаучный цикл</w:t>
            </w:r>
          </w:p>
        </w:tc>
        <w:tc>
          <w:tcPr>
            <w:tcW w:w="311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D424DC" w:rsidRPr="00932346" w:rsidRDefault="00D424DC" w:rsidP="00A178F6">
            <w:pPr>
              <w:spacing w:before="75" w:after="75" w:line="240" w:lineRule="auto"/>
              <w:ind w:right="75"/>
              <w:rPr>
                <w:rFonts w:ascii="Times New Roman" w:eastAsia="Times New Roman" w:hAnsi="Times New Roman" w:cs="Times New Roman"/>
                <w:sz w:val="24"/>
                <w:szCs w:val="24"/>
                <w:lang w:eastAsia="ru-RU"/>
              </w:rPr>
            </w:pPr>
          </w:p>
        </w:tc>
      </w:tr>
      <w:tr w:rsidR="00932346" w:rsidRPr="00932346" w:rsidTr="002003EF">
        <w:tc>
          <w:tcPr>
            <w:tcW w:w="1417" w:type="dxa"/>
            <w:tcBorders>
              <w:left w:val="single" w:sz="6" w:space="0" w:color="000000"/>
              <w:right w:val="single" w:sz="6" w:space="0" w:color="000000"/>
            </w:tcBorders>
            <w:shd w:val="clear" w:color="auto" w:fill="FFFFFF"/>
            <w:tcMar>
              <w:top w:w="0" w:type="dxa"/>
              <w:left w:w="0" w:type="dxa"/>
              <w:bottom w:w="0" w:type="dxa"/>
              <w:right w:w="0" w:type="dxa"/>
            </w:tcMar>
            <w:vAlign w:val="center"/>
          </w:tcPr>
          <w:p w:rsidR="00932346" w:rsidRPr="00932346" w:rsidRDefault="00932346" w:rsidP="00627CA0">
            <w:pPr>
              <w:spacing w:after="0" w:line="240" w:lineRule="auto"/>
              <w:rPr>
                <w:rFonts w:ascii="Times New Roman" w:eastAsia="Times New Roman" w:hAnsi="Times New Roman" w:cs="Times New Roman"/>
                <w:sz w:val="24"/>
                <w:szCs w:val="24"/>
                <w:lang w:eastAsia="ru-RU"/>
              </w:rPr>
            </w:pPr>
          </w:p>
        </w:tc>
        <w:tc>
          <w:tcPr>
            <w:tcW w:w="9924" w:type="dxa"/>
            <w:tcBorders>
              <w:top w:val="single" w:sz="4" w:space="0" w:color="auto"/>
              <w:left w:val="single" w:sz="6" w:space="0" w:color="000000"/>
              <w:bottom w:val="single" w:sz="4" w:space="0" w:color="auto"/>
              <w:right w:val="single" w:sz="4" w:space="0" w:color="auto"/>
            </w:tcBorders>
            <w:shd w:val="clear" w:color="auto" w:fill="FFFFFF"/>
            <w:tcMar>
              <w:top w:w="0" w:type="dxa"/>
              <w:left w:w="0" w:type="dxa"/>
              <w:bottom w:w="0" w:type="dxa"/>
              <w:right w:w="0" w:type="dxa"/>
            </w:tcMar>
          </w:tcPr>
          <w:p w:rsidR="00932346" w:rsidRPr="00932346" w:rsidRDefault="00932346" w:rsidP="00932346">
            <w:pPr>
              <w:pStyle w:val="a"/>
              <w:numPr>
                <w:ilvl w:val="0"/>
                <w:numId w:val="0"/>
              </w:numPr>
              <w:shd w:val="clear" w:color="auto" w:fill="FFFFFF"/>
              <w:tabs>
                <w:tab w:val="clear" w:pos="227"/>
                <w:tab w:val="left" w:pos="0"/>
              </w:tabs>
              <w:rPr>
                <w:b/>
                <w:sz w:val="24"/>
                <w:szCs w:val="24"/>
              </w:rPr>
            </w:pPr>
            <w:r w:rsidRPr="00932346">
              <w:rPr>
                <w:b/>
                <w:sz w:val="24"/>
                <w:szCs w:val="24"/>
              </w:rPr>
              <w:t>уметь:</w:t>
            </w:r>
          </w:p>
          <w:p w:rsidR="00932346" w:rsidRPr="00932346" w:rsidRDefault="00932346" w:rsidP="00932346">
            <w:pPr>
              <w:pStyle w:val="a"/>
              <w:numPr>
                <w:ilvl w:val="0"/>
                <w:numId w:val="0"/>
              </w:numPr>
              <w:shd w:val="clear" w:color="auto" w:fill="FFFFFF"/>
              <w:tabs>
                <w:tab w:val="clear" w:pos="227"/>
                <w:tab w:val="left" w:pos="0"/>
              </w:tabs>
              <w:rPr>
                <w:sz w:val="24"/>
                <w:szCs w:val="24"/>
              </w:rPr>
            </w:pPr>
            <w:r w:rsidRPr="00932346">
              <w:rPr>
                <w:sz w:val="24"/>
                <w:szCs w:val="24"/>
              </w:rPr>
              <w:t>распознавать задачу и/или проблему в профессиональном и/или социальном контексте;</w:t>
            </w:r>
          </w:p>
          <w:p w:rsidR="00932346" w:rsidRPr="00932346" w:rsidRDefault="00932346" w:rsidP="00932346">
            <w:pPr>
              <w:pStyle w:val="a"/>
              <w:numPr>
                <w:ilvl w:val="0"/>
                <w:numId w:val="0"/>
              </w:numPr>
              <w:shd w:val="clear" w:color="auto" w:fill="FFFFFF"/>
              <w:tabs>
                <w:tab w:val="clear" w:pos="227"/>
                <w:tab w:val="left" w:pos="0"/>
              </w:tabs>
              <w:rPr>
                <w:sz w:val="24"/>
                <w:szCs w:val="24"/>
              </w:rPr>
            </w:pPr>
            <w:r w:rsidRPr="00932346">
              <w:rPr>
                <w:sz w:val="24"/>
                <w:szCs w:val="24"/>
              </w:rPr>
              <w:t xml:space="preserve">анализировать задачу и/или проблему и выделять её составные части; </w:t>
            </w:r>
          </w:p>
          <w:p w:rsidR="00932346" w:rsidRPr="00932346" w:rsidRDefault="00932346" w:rsidP="00932346">
            <w:pPr>
              <w:pStyle w:val="a"/>
              <w:numPr>
                <w:ilvl w:val="0"/>
                <w:numId w:val="0"/>
              </w:numPr>
              <w:shd w:val="clear" w:color="auto" w:fill="FFFFFF"/>
              <w:tabs>
                <w:tab w:val="clear" w:pos="227"/>
                <w:tab w:val="left" w:pos="0"/>
              </w:tabs>
              <w:rPr>
                <w:sz w:val="24"/>
                <w:szCs w:val="24"/>
              </w:rPr>
            </w:pPr>
            <w:r w:rsidRPr="00932346">
              <w:rPr>
                <w:sz w:val="24"/>
                <w:szCs w:val="24"/>
              </w:rPr>
              <w:t>определять этапы решения задачи;</w:t>
            </w:r>
          </w:p>
          <w:p w:rsidR="00932346" w:rsidRPr="00932346" w:rsidRDefault="00932346" w:rsidP="00932346">
            <w:pPr>
              <w:pStyle w:val="a"/>
              <w:numPr>
                <w:ilvl w:val="0"/>
                <w:numId w:val="0"/>
              </w:numPr>
              <w:shd w:val="clear" w:color="auto" w:fill="FFFFFF"/>
              <w:tabs>
                <w:tab w:val="clear" w:pos="227"/>
                <w:tab w:val="left" w:pos="0"/>
              </w:tabs>
              <w:rPr>
                <w:sz w:val="24"/>
                <w:szCs w:val="24"/>
              </w:rPr>
            </w:pPr>
            <w:r w:rsidRPr="00932346">
              <w:rPr>
                <w:sz w:val="24"/>
                <w:szCs w:val="24"/>
              </w:rPr>
              <w:t>выявлять и эффективно искать информацию, необходимую для решения задачи и/или проблемы;</w:t>
            </w:r>
          </w:p>
          <w:p w:rsidR="00932346" w:rsidRPr="00932346" w:rsidRDefault="00932346" w:rsidP="00932346">
            <w:pPr>
              <w:pStyle w:val="a"/>
              <w:numPr>
                <w:ilvl w:val="0"/>
                <w:numId w:val="0"/>
              </w:numPr>
              <w:shd w:val="clear" w:color="auto" w:fill="FFFFFF"/>
              <w:tabs>
                <w:tab w:val="clear" w:pos="227"/>
                <w:tab w:val="left" w:pos="0"/>
              </w:tabs>
              <w:rPr>
                <w:sz w:val="24"/>
                <w:szCs w:val="24"/>
              </w:rPr>
            </w:pPr>
            <w:r w:rsidRPr="00932346">
              <w:rPr>
                <w:sz w:val="24"/>
                <w:szCs w:val="24"/>
              </w:rPr>
              <w:t xml:space="preserve">составить план действия; </w:t>
            </w:r>
          </w:p>
          <w:p w:rsidR="00932346" w:rsidRPr="00932346" w:rsidRDefault="00932346" w:rsidP="00932346">
            <w:pPr>
              <w:pStyle w:val="a"/>
              <w:numPr>
                <w:ilvl w:val="0"/>
                <w:numId w:val="0"/>
              </w:numPr>
              <w:shd w:val="clear" w:color="auto" w:fill="FFFFFF"/>
              <w:tabs>
                <w:tab w:val="clear" w:pos="227"/>
                <w:tab w:val="left" w:pos="0"/>
              </w:tabs>
              <w:rPr>
                <w:sz w:val="24"/>
                <w:szCs w:val="24"/>
              </w:rPr>
            </w:pPr>
            <w:r w:rsidRPr="00932346">
              <w:rPr>
                <w:sz w:val="24"/>
                <w:szCs w:val="24"/>
              </w:rPr>
              <w:t xml:space="preserve">определить необходимые ресурсы; </w:t>
            </w:r>
          </w:p>
          <w:p w:rsidR="00932346" w:rsidRPr="00932346" w:rsidRDefault="00932346" w:rsidP="00932346">
            <w:pPr>
              <w:pStyle w:val="a"/>
              <w:numPr>
                <w:ilvl w:val="0"/>
                <w:numId w:val="0"/>
              </w:numPr>
              <w:shd w:val="clear" w:color="auto" w:fill="FFFFFF"/>
              <w:tabs>
                <w:tab w:val="clear" w:pos="227"/>
                <w:tab w:val="left" w:pos="0"/>
              </w:tabs>
              <w:ind w:hanging="227"/>
              <w:rPr>
                <w:sz w:val="24"/>
                <w:szCs w:val="24"/>
              </w:rPr>
            </w:pPr>
            <w:r w:rsidRPr="00932346">
              <w:rPr>
                <w:sz w:val="24"/>
                <w:szCs w:val="24"/>
              </w:rPr>
              <w:t xml:space="preserve"> владеть актуальными методами работы в профессиональной и смежных сферах;</w:t>
            </w:r>
          </w:p>
          <w:p w:rsidR="00932346" w:rsidRPr="00932346" w:rsidRDefault="00932346" w:rsidP="00932346">
            <w:pPr>
              <w:pStyle w:val="a"/>
              <w:numPr>
                <w:ilvl w:val="0"/>
                <w:numId w:val="0"/>
              </w:numPr>
              <w:shd w:val="clear" w:color="auto" w:fill="FFFFFF"/>
              <w:tabs>
                <w:tab w:val="clear" w:pos="227"/>
                <w:tab w:val="left" w:pos="0"/>
              </w:tabs>
              <w:rPr>
                <w:sz w:val="24"/>
                <w:szCs w:val="24"/>
              </w:rPr>
            </w:pPr>
            <w:r w:rsidRPr="00932346">
              <w:rPr>
                <w:sz w:val="24"/>
                <w:szCs w:val="24"/>
              </w:rPr>
              <w:t xml:space="preserve">реализовать составленный план; </w:t>
            </w:r>
          </w:p>
          <w:p w:rsidR="00932346" w:rsidRPr="00932346" w:rsidRDefault="00932346" w:rsidP="00932346">
            <w:pPr>
              <w:tabs>
                <w:tab w:val="left" w:pos="540"/>
              </w:tabs>
              <w:autoSpaceDE w:val="0"/>
              <w:autoSpaceDN w:val="0"/>
              <w:adjustRightInd w:val="0"/>
              <w:spacing w:after="0" w:line="240" w:lineRule="auto"/>
              <w:jc w:val="both"/>
              <w:rPr>
                <w:rFonts w:ascii="Times New Roman" w:hAnsi="Times New Roman" w:cs="Times New Roman"/>
                <w:sz w:val="24"/>
                <w:szCs w:val="24"/>
              </w:rPr>
            </w:pPr>
            <w:r w:rsidRPr="00932346">
              <w:rPr>
                <w:rFonts w:ascii="Times New Roman" w:hAnsi="Times New Roman" w:cs="Times New Roman"/>
                <w:sz w:val="24"/>
                <w:szCs w:val="24"/>
              </w:rPr>
              <w:t>оценивать результат и последствия своих действий (самостоятельно или с помощью наставника)</w:t>
            </w:r>
          </w:p>
          <w:p w:rsidR="00932346" w:rsidRPr="00932346" w:rsidRDefault="00932346" w:rsidP="00932346">
            <w:pPr>
              <w:tabs>
                <w:tab w:val="left" w:pos="540"/>
              </w:tabs>
              <w:autoSpaceDE w:val="0"/>
              <w:autoSpaceDN w:val="0"/>
              <w:adjustRightInd w:val="0"/>
              <w:spacing w:after="0" w:line="240" w:lineRule="auto"/>
              <w:jc w:val="both"/>
              <w:rPr>
                <w:rFonts w:ascii="Times New Roman" w:hAnsi="Times New Roman" w:cs="Times New Roman"/>
                <w:b/>
                <w:sz w:val="24"/>
                <w:szCs w:val="24"/>
              </w:rPr>
            </w:pPr>
            <w:r w:rsidRPr="00932346">
              <w:rPr>
                <w:rFonts w:ascii="Times New Roman" w:hAnsi="Times New Roman" w:cs="Times New Roman"/>
                <w:b/>
                <w:sz w:val="24"/>
                <w:szCs w:val="24"/>
              </w:rPr>
              <w:t>знать:</w:t>
            </w:r>
          </w:p>
          <w:p w:rsidR="00932346" w:rsidRPr="00932346" w:rsidRDefault="00932346" w:rsidP="00932346">
            <w:pPr>
              <w:shd w:val="clear" w:color="auto" w:fill="FFFFFF"/>
              <w:spacing w:after="0" w:line="240" w:lineRule="auto"/>
              <w:jc w:val="both"/>
              <w:rPr>
                <w:rFonts w:ascii="Times New Roman" w:hAnsi="Times New Roman" w:cs="Times New Roman"/>
                <w:sz w:val="24"/>
                <w:szCs w:val="24"/>
              </w:rPr>
            </w:pPr>
            <w:r w:rsidRPr="00932346">
              <w:rPr>
                <w:rFonts w:ascii="Times New Roman" w:hAnsi="Times New Roman" w:cs="Times New Roman"/>
                <w:sz w:val="24"/>
                <w:szCs w:val="24"/>
              </w:rPr>
              <w:t>значение математики в профессиональной деятельности и при освоении профессиональной образовательной программы;</w:t>
            </w:r>
          </w:p>
          <w:p w:rsidR="00932346" w:rsidRPr="00932346" w:rsidRDefault="00932346" w:rsidP="00932346">
            <w:pPr>
              <w:shd w:val="clear" w:color="auto" w:fill="FFFFFF"/>
              <w:spacing w:after="0" w:line="240" w:lineRule="auto"/>
              <w:jc w:val="both"/>
              <w:rPr>
                <w:rFonts w:ascii="Times New Roman" w:hAnsi="Times New Roman" w:cs="Times New Roman"/>
                <w:sz w:val="24"/>
                <w:szCs w:val="24"/>
              </w:rPr>
            </w:pPr>
            <w:r w:rsidRPr="00932346">
              <w:rPr>
                <w:rFonts w:ascii="Times New Roman" w:hAnsi="Times New Roman" w:cs="Times New Roman"/>
                <w:sz w:val="24"/>
                <w:szCs w:val="24"/>
              </w:rPr>
              <w:t>основные математические методы решения прикладных задач в области профессиональной деятельности;</w:t>
            </w:r>
          </w:p>
          <w:p w:rsidR="00932346" w:rsidRPr="00932346" w:rsidRDefault="00932346" w:rsidP="00932346">
            <w:pPr>
              <w:shd w:val="clear" w:color="auto" w:fill="FFFFFF"/>
              <w:spacing w:after="0" w:line="240" w:lineRule="auto"/>
              <w:jc w:val="both"/>
              <w:rPr>
                <w:rFonts w:ascii="Times New Roman" w:hAnsi="Times New Roman" w:cs="Times New Roman"/>
                <w:sz w:val="24"/>
                <w:szCs w:val="24"/>
              </w:rPr>
            </w:pPr>
            <w:r w:rsidRPr="00932346">
              <w:rPr>
                <w:rFonts w:ascii="Times New Roman" w:hAnsi="Times New Roman" w:cs="Times New Roman"/>
                <w:sz w:val="24"/>
                <w:szCs w:val="24"/>
              </w:rPr>
              <w:t>основы интегрального и дифференциального исчисления;</w:t>
            </w:r>
          </w:p>
          <w:p w:rsidR="00932346" w:rsidRPr="00932346" w:rsidRDefault="00932346" w:rsidP="00932346">
            <w:pPr>
              <w:shd w:val="clear" w:color="auto" w:fill="FFFFFF"/>
              <w:spacing w:after="0" w:line="240" w:lineRule="auto"/>
              <w:jc w:val="both"/>
              <w:rPr>
                <w:rFonts w:ascii="Times New Roman" w:hAnsi="Times New Roman" w:cs="Times New Roman"/>
                <w:sz w:val="24"/>
                <w:szCs w:val="24"/>
              </w:rPr>
            </w:pPr>
            <w:r w:rsidRPr="00932346">
              <w:rPr>
                <w:rFonts w:ascii="Times New Roman" w:hAnsi="Times New Roman" w:cs="Times New Roman"/>
                <w:sz w:val="24"/>
                <w:szCs w:val="24"/>
              </w:rPr>
              <w:t>методы работы в профессиональной и смежных сферах; структуру плана для решения задач;</w:t>
            </w:r>
          </w:p>
          <w:p w:rsidR="00932346" w:rsidRPr="00932346" w:rsidRDefault="00932346" w:rsidP="00932346">
            <w:pPr>
              <w:shd w:val="clear" w:color="auto" w:fill="FFFFFF"/>
              <w:spacing w:after="0" w:line="240" w:lineRule="auto"/>
              <w:jc w:val="both"/>
              <w:rPr>
                <w:rFonts w:ascii="Times New Roman" w:hAnsi="Times New Roman" w:cs="Times New Roman"/>
                <w:sz w:val="24"/>
                <w:szCs w:val="24"/>
              </w:rPr>
            </w:pPr>
            <w:r w:rsidRPr="00932346">
              <w:rPr>
                <w:rFonts w:ascii="Times New Roman" w:hAnsi="Times New Roman" w:cs="Times New Roman"/>
                <w:sz w:val="24"/>
                <w:szCs w:val="24"/>
              </w:rPr>
              <w:t>приемы структурирования информации;</w:t>
            </w:r>
          </w:p>
          <w:p w:rsidR="00932346" w:rsidRPr="00932346" w:rsidRDefault="00932346" w:rsidP="00932346">
            <w:pPr>
              <w:pStyle w:val="a"/>
              <w:numPr>
                <w:ilvl w:val="0"/>
                <w:numId w:val="0"/>
              </w:numPr>
              <w:shd w:val="clear" w:color="auto" w:fill="FFFFFF"/>
              <w:tabs>
                <w:tab w:val="clear" w:pos="227"/>
                <w:tab w:val="left" w:pos="0"/>
              </w:tabs>
              <w:rPr>
                <w:b/>
                <w:sz w:val="24"/>
                <w:szCs w:val="24"/>
              </w:rPr>
            </w:pPr>
            <w:r w:rsidRPr="00932346">
              <w:rPr>
                <w:bCs/>
                <w:sz w:val="24"/>
                <w:szCs w:val="24"/>
              </w:rPr>
              <w:t>порядок оценки результатов решения задач профессиональной деятельности</w:t>
            </w:r>
          </w:p>
        </w:tc>
        <w:tc>
          <w:tcPr>
            <w:tcW w:w="311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932346" w:rsidRPr="00932346" w:rsidRDefault="00932346" w:rsidP="00A178F6">
            <w:pPr>
              <w:spacing w:before="75" w:after="75" w:line="240" w:lineRule="auto"/>
              <w:ind w:right="75"/>
              <w:rPr>
                <w:rFonts w:ascii="Times New Roman" w:hAnsi="Times New Roman" w:cs="Times New Roman"/>
                <w:sz w:val="24"/>
                <w:szCs w:val="24"/>
              </w:rPr>
            </w:pPr>
            <w:r w:rsidRPr="00932346">
              <w:rPr>
                <w:rFonts w:ascii="Times New Roman" w:hAnsi="Times New Roman" w:cs="Times New Roman"/>
                <w:sz w:val="24"/>
                <w:szCs w:val="24"/>
              </w:rPr>
              <w:t>ЕН.01.Математика</w:t>
            </w:r>
          </w:p>
        </w:tc>
      </w:tr>
      <w:tr w:rsidR="005174CF" w:rsidRPr="00932346" w:rsidTr="002003EF">
        <w:tc>
          <w:tcPr>
            <w:tcW w:w="1417" w:type="dxa"/>
            <w:tcBorders>
              <w:left w:val="single" w:sz="6" w:space="0" w:color="000000"/>
              <w:right w:val="single" w:sz="6" w:space="0" w:color="000000"/>
            </w:tcBorders>
            <w:shd w:val="clear" w:color="auto" w:fill="FFFFFF"/>
            <w:tcMar>
              <w:top w:w="0" w:type="dxa"/>
              <w:left w:w="0" w:type="dxa"/>
              <w:bottom w:w="0" w:type="dxa"/>
              <w:right w:w="0" w:type="dxa"/>
            </w:tcMar>
            <w:vAlign w:val="center"/>
          </w:tcPr>
          <w:p w:rsidR="005174CF" w:rsidRPr="00932346" w:rsidRDefault="005174CF" w:rsidP="00627CA0">
            <w:pPr>
              <w:spacing w:after="0" w:line="240" w:lineRule="auto"/>
              <w:rPr>
                <w:rFonts w:ascii="Times New Roman" w:eastAsia="Times New Roman" w:hAnsi="Times New Roman" w:cs="Times New Roman"/>
                <w:sz w:val="24"/>
                <w:szCs w:val="24"/>
                <w:lang w:eastAsia="ru-RU"/>
              </w:rPr>
            </w:pPr>
          </w:p>
        </w:tc>
        <w:tc>
          <w:tcPr>
            <w:tcW w:w="9924" w:type="dxa"/>
            <w:tcBorders>
              <w:top w:val="single" w:sz="4" w:space="0" w:color="auto"/>
              <w:left w:val="single" w:sz="6" w:space="0" w:color="000000"/>
              <w:bottom w:val="single" w:sz="4" w:space="0" w:color="auto"/>
              <w:right w:val="single" w:sz="4" w:space="0" w:color="auto"/>
            </w:tcBorders>
            <w:shd w:val="clear" w:color="auto" w:fill="FFFFFF"/>
            <w:tcMar>
              <w:top w:w="0" w:type="dxa"/>
              <w:left w:w="0" w:type="dxa"/>
              <w:bottom w:w="0" w:type="dxa"/>
              <w:right w:w="0" w:type="dxa"/>
            </w:tcMar>
          </w:tcPr>
          <w:p w:rsidR="005174CF" w:rsidRPr="00932346" w:rsidRDefault="005174CF" w:rsidP="005174CF">
            <w:pPr>
              <w:tabs>
                <w:tab w:val="left" w:pos="0"/>
                <w:tab w:val="left" w:pos="284"/>
                <w:tab w:val="left" w:pos="709"/>
                <w:tab w:val="left" w:pos="993"/>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Cs/>
                <w:sz w:val="24"/>
                <w:szCs w:val="24"/>
              </w:rPr>
            </w:pPr>
            <w:r w:rsidRPr="00932346">
              <w:rPr>
                <w:rFonts w:ascii="Times New Roman" w:eastAsia="Times New Roman" w:hAnsi="Times New Roman" w:cs="Times New Roman"/>
                <w:b/>
                <w:iCs/>
                <w:sz w:val="24"/>
                <w:szCs w:val="24"/>
              </w:rPr>
              <w:t xml:space="preserve">уметь: </w:t>
            </w:r>
          </w:p>
          <w:p w:rsidR="005174CF" w:rsidRPr="00932346" w:rsidRDefault="005174CF" w:rsidP="005174CF">
            <w:pPr>
              <w:tabs>
                <w:tab w:val="left" w:pos="0"/>
                <w:tab w:val="left" w:pos="284"/>
                <w:tab w:val="left" w:pos="709"/>
                <w:tab w:val="left" w:pos="993"/>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4"/>
                <w:szCs w:val="24"/>
              </w:rPr>
            </w:pPr>
            <w:r w:rsidRPr="00932346">
              <w:rPr>
                <w:rFonts w:ascii="Times New Roman" w:eastAsia="Times New Roman" w:hAnsi="Times New Roman" w:cs="Times New Roman"/>
                <w:iCs/>
                <w:sz w:val="24"/>
                <w:szCs w:val="24"/>
              </w:rPr>
              <w:t xml:space="preserve">использовать технологии сбора, размещения, хранения, накопления, преобразования и передачи данных в профессионально ориентированных информационных системах; </w:t>
            </w:r>
          </w:p>
          <w:p w:rsidR="005174CF" w:rsidRPr="00932346" w:rsidRDefault="005174CF" w:rsidP="005174CF">
            <w:pPr>
              <w:tabs>
                <w:tab w:val="left" w:pos="0"/>
                <w:tab w:val="left" w:pos="284"/>
                <w:tab w:val="left" w:pos="709"/>
                <w:tab w:val="left" w:pos="993"/>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4"/>
                <w:szCs w:val="24"/>
              </w:rPr>
            </w:pPr>
            <w:r w:rsidRPr="00932346">
              <w:rPr>
                <w:rFonts w:ascii="Times New Roman" w:eastAsia="Times New Roman" w:hAnsi="Times New Roman" w:cs="Times New Roman"/>
                <w:iCs/>
                <w:sz w:val="24"/>
                <w:szCs w:val="24"/>
              </w:rPr>
              <w:t>использовать в профессиональной деятельности различные виды программного обеспечения, в том числе специального;</w:t>
            </w:r>
          </w:p>
          <w:p w:rsidR="005174CF" w:rsidRPr="00932346" w:rsidRDefault="005174CF" w:rsidP="005174CF">
            <w:pPr>
              <w:tabs>
                <w:tab w:val="left" w:pos="0"/>
                <w:tab w:val="left" w:pos="284"/>
                <w:tab w:val="left" w:pos="709"/>
                <w:tab w:val="left" w:pos="993"/>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4"/>
                <w:szCs w:val="24"/>
              </w:rPr>
            </w:pPr>
            <w:r w:rsidRPr="00932346">
              <w:rPr>
                <w:rFonts w:ascii="Times New Roman" w:eastAsia="Times New Roman" w:hAnsi="Times New Roman" w:cs="Times New Roman"/>
                <w:iCs/>
                <w:sz w:val="24"/>
                <w:szCs w:val="24"/>
              </w:rPr>
              <w:t>применять компьютерные и телекоммуникационные средства</w:t>
            </w:r>
          </w:p>
          <w:p w:rsidR="005174CF" w:rsidRPr="00932346" w:rsidRDefault="005174CF" w:rsidP="005174CF">
            <w:pPr>
              <w:tabs>
                <w:tab w:val="left" w:pos="0"/>
                <w:tab w:val="left" w:pos="284"/>
                <w:tab w:val="left" w:pos="709"/>
                <w:tab w:val="left" w:pos="993"/>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Cs/>
                <w:sz w:val="24"/>
                <w:szCs w:val="24"/>
              </w:rPr>
            </w:pPr>
            <w:r w:rsidRPr="00932346">
              <w:rPr>
                <w:rFonts w:ascii="Times New Roman" w:eastAsia="Times New Roman" w:hAnsi="Times New Roman" w:cs="Times New Roman"/>
                <w:b/>
                <w:iCs/>
                <w:sz w:val="24"/>
                <w:szCs w:val="24"/>
              </w:rPr>
              <w:t>знать:</w:t>
            </w:r>
          </w:p>
          <w:p w:rsidR="005174CF" w:rsidRPr="00932346" w:rsidRDefault="005174CF" w:rsidP="005174CF">
            <w:pPr>
              <w:tabs>
                <w:tab w:val="left" w:pos="0"/>
                <w:tab w:val="left" w:pos="284"/>
                <w:tab w:val="left" w:pos="709"/>
                <w:tab w:val="left" w:pos="993"/>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932346">
              <w:rPr>
                <w:rFonts w:ascii="Times New Roman" w:hAnsi="Times New Roman" w:cs="Times New Roman"/>
                <w:bCs/>
                <w:sz w:val="24"/>
                <w:szCs w:val="24"/>
              </w:rPr>
              <w:t>основные понятия автоматизированной обработки информации;</w:t>
            </w:r>
          </w:p>
          <w:p w:rsidR="005174CF" w:rsidRPr="00932346" w:rsidRDefault="005174CF" w:rsidP="005174CF">
            <w:pPr>
              <w:tabs>
                <w:tab w:val="left" w:pos="0"/>
                <w:tab w:val="left" w:pos="284"/>
                <w:tab w:val="left" w:pos="709"/>
                <w:tab w:val="left" w:pos="993"/>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932346">
              <w:rPr>
                <w:rFonts w:ascii="Times New Roman" w:hAnsi="Times New Roman" w:cs="Times New Roman"/>
                <w:bCs/>
                <w:sz w:val="24"/>
                <w:szCs w:val="24"/>
              </w:rPr>
              <w:t xml:space="preserve">общий состав и структуру персональных компьютеров и вычислительных систем; </w:t>
            </w:r>
          </w:p>
          <w:p w:rsidR="005174CF" w:rsidRPr="00932346" w:rsidRDefault="005174CF" w:rsidP="005174CF">
            <w:pPr>
              <w:tabs>
                <w:tab w:val="left" w:pos="0"/>
                <w:tab w:val="left" w:pos="284"/>
                <w:tab w:val="left" w:pos="709"/>
                <w:tab w:val="left" w:pos="993"/>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932346">
              <w:rPr>
                <w:rFonts w:ascii="Times New Roman" w:hAnsi="Times New Roman" w:cs="Times New Roman"/>
                <w:bCs/>
                <w:sz w:val="24"/>
                <w:szCs w:val="24"/>
              </w:rPr>
              <w:t xml:space="preserve">состав, функции и возможности использования информационных и телекоммуникационных технологий в профессиональной деятельности; </w:t>
            </w:r>
          </w:p>
          <w:p w:rsidR="005174CF" w:rsidRPr="00932346" w:rsidRDefault="005174CF" w:rsidP="005174CF">
            <w:pPr>
              <w:tabs>
                <w:tab w:val="left" w:pos="0"/>
                <w:tab w:val="left" w:pos="284"/>
                <w:tab w:val="left" w:pos="709"/>
                <w:tab w:val="left" w:pos="993"/>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932346">
              <w:rPr>
                <w:rFonts w:ascii="Times New Roman" w:hAnsi="Times New Roman" w:cs="Times New Roman"/>
                <w:bCs/>
                <w:sz w:val="24"/>
                <w:szCs w:val="24"/>
              </w:rPr>
              <w:t xml:space="preserve">методы и средства сбора, обработки, хранения, передачи и накопления информации; </w:t>
            </w:r>
          </w:p>
          <w:p w:rsidR="005174CF" w:rsidRPr="00932346" w:rsidRDefault="005174CF" w:rsidP="005174CF">
            <w:pPr>
              <w:tabs>
                <w:tab w:val="left" w:pos="0"/>
                <w:tab w:val="left" w:pos="284"/>
                <w:tab w:val="left" w:pos="709"/>
                <w:tab w:val="left" w:pos="993"/>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932346">
              <w:rPr>
                <w:rFonts w:ascii="Times New Roman" w:hAnsi="Times New Roman" w:cs="Times New Roman"/>
                <w:bCs/>
                <w:sz w:val="24"/>
                <w:szCs w:val="24"/>
              </w:rPr>
              <w:t xml:space="preserve">базовые системные программные продукты и пакеты прикладных программ в области профессиональной деятельности; </w:t>
            </w:r>
          </w:p>
          <w:p w:rsidR="005174CF" w:rsidRPr="00932346" w:rsidRDefault="005174CF" w:rsidP="005174CF">
            <w:pPr>
              <w:tabs>
                <w:tab w:val="left" w:pos="0"/>
                <w:tab w:val="left" w:pos="284"/>
                <w:tab w:val="left" w:pos="709"/>
                <w:tab w:val="left" w:pos="993"/>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4"/>
                <w:szCs w:val="24"/>
              </w:rPr>
            </w:pPr>
            <w:r w:rsidRPr="00932346">
              <w:rPr>
                <w:rFonts w:ascii="Times New Roman" w:hAnsi="Times New Roman" w:cs="Times New Roman"/>
                <w:bCs/>
                <w:sz w:val="24"/>
                <w:szCs w:val="24"/>
              </w:rPr>
              <w:t>основные методы и приемы обеспечения информационной безопасности</w:t>
            </w:r>
          </w:p>
        </w:tc>
        <w:tc>
          <w:tcPr>
            <w:tcW w:w="311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5174CF" w:rsidRPr="00932346" w:rsidRDefault="005174CF" w:rsidP="005174CF">
            <w:pPr>
              <w:spacing w:before="75" w:after="75" w:line="240" w:lineRule="auto"/>
              <w:ind w:right="75"/>
              <w:rPr>
                <w:rFonts w:ascii="Times New Roman" w:hAnsi="Times New Roman" w:cs="Times New Roman"/>
                <w:sz w:val="24"/>
                <w:szCs w:val="24"/>
              </w:rPr>
            </w:pPr>
            <w:r w:rsidRPr="00932346">
              <w:rPr>
                <w:rFonts w:ascii="Times New Roman" w:hAnsi="Times New Roman" w:cs="Times New Roman"/>
                <w:bCs/>
                <w:iCs/>
                <w:sz w:val="24"/>
                <w:szCs w:val="24"/>
              </w:rPr>
              <w:t>ЕН.02</w:t>
            </w:r>
            <w:r w:rsidR="001C618B">
              <w:rPr>
                <w:rFonts w:ascii="Times New Roman" w:hAnsi="Times New Roman" w:cs="Times New Roman"/>
                <w:b/>
                <w:bCs/>
                <w:iCs/>
                <w:sz w:val="24"/>
                <w:szCs w:val="24"/>
              </w:rPr>
              <w:t>.</w:t>
            </w:r>
            <w:r w:rsidRPr="00932346">
              <w:rPr>
                <w:rFonts w:ascii="Times New Roman" w:eastAsia="Times New Roman" w:hAnsi="Times New Roman" w:cs="Times New Roman"/>
                <w:bCs/>
                <w:iCs/>
                <w:sz w:val="24"/>
                <w:szCs w:val="24"/>
              </w:rPr>
              <w:t>Информационные технологии в профессиональной деятельности</w:t>
            </w:r>
          </w:p>
        </w:tc>
      </w:tr>
      <w:tr w:rsidR="00685788" w:rsidRPr="00932346" w:rsidTr="002003EF">
        <w:tc>
          <w:tcPr>
            <w:tcW w:w="1417" w:type="dxa"/>
            <w:tcBorders>
              <w:left w:val="single" w:sz="6" w:space="0" w:color="000000"/>
              <w:right w:val="single" w:sz="6" w:space="0" w:color="000000"/>
            </w:tcBorders>
            <w:shd w:val="clear" w:color="auto" w:fill="FFFFFF"/>
            <w:tcMar>
              <w:top w:w="0" w:type="dxa"/>
              <w:left w:w="0" w:type="dxa"/>
              <w:bottom w:w="0" w:type="dxa"/>
              <w:right w:w="0" w:type="dxa"/>
            </w:tcMar>
            <w:vAlign w:val="center"/>
          </w:tcPr>
          <w:p w:rsidR="00685788" w:rsidRPr="00932346" w:rsidRDefault="00685788" w:rsidP="00627CA0">
            <w:pPr>
              <w:spacing w:after="0" w:line="240" w:lineRule="auto"/>
              <w:rPr>
                <w:rFonts w:ascii="Times New Roman" w:eastAsia="Times New Roman" w:hAnsi="Times New Roman" w:cs="Times New Roman"/>
                <w:sz w:val="24"/>
                <w:szCs w:val="24"/>
                <w:lang w:eastAsia="ru-RU"/>
              </w:rPr>
            </w:pPr>
            <w:r w:rsidRPr="00932346">
              <w:rPr>
                <w:rFonts w:ascii="Times New Roman" w:eastAsia="Times New Roman" w:hAnsi="Times New Roman" w:cs="Times New Roman"/>
                <w:sz w:val="24"/>
                <w:szCs w:val="24"/>
                <w:lang w:eastAsia="ru-RU"/>
              </w:rPr>
              <w:t>ОПЦ</w:t>
            </w:r>
          </w:p>
        </w:tc>
        <w:tc>
          <w:tcPr>
            <w:tcW w:w="9924" w:type="dxa"/>
            <w:tcBorders>
              <w:top w:val="single" w:sz="4" w:space="0" w:color="auto"/>
              <w:left w:val="single" w:sz="6" w:space="0" w:color="000000"/>
              <w:bottom w:val="single" w:sz="4" w:space="0" w:color="auto"/>
              <w:right w:val="single" w:sz="4" w:space="0" w:color="auto"/>
            </w:tcBorders>
            <w:shd w:val="clear" w:color="auto" w:fill="FFFFFF"/>
            <w:tcMar>
              <w:top w:w="0" w:type="dxa"/>
              <w:left w:w="0" w:type="dxa"/>
              <w:bottom w:w="0" w:type="dxa"/>
              <w:right w:w="0" w:type="dxa"/>
            </w:tcMar>
          </w:tcPr>
          <w:p w:rsidR="00685788" w:rsidRPr="002B157B" w:rsidRDefault="00685788" w:rsidP="005174CF">
            <w:pPr>
              <w:tabs>
                <w:tab w:val="left" w:pos="0"/>
                <w:tab w:val="left" w:pos="284"/>
                <w:tab w:val="left" w:pos="709"/>
                <w:tab w:val="left" w:pos="993"/>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4"/>
                <w:szCs w:val="24"/>
              </w:rPr>
            </w:pPr>
            <w:r w:rsidRPr="002B157B">
              <w:rPr>
                <w:rFonts w:ascii="Times New Roman" w:eastAsia="Times New Roman" w:hAnsi="Times New Roman" w:cs="Times New Roman"/>
                <w:iCs/>
                <w:sz w:val="24"/>
                <w:szCs w:val="24"/>
              </w:rPr>
              <w:t>Общепрофессиональный цикл</w:t>
            </w:r>
          </w:p>
        </w:tc>
        <w:tc>
          <w:tcPr>
            <w:tcW w:w="311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685788" w:rsidRPr="00932346" w:rsidRDefault="00685788" w:rsidP="005174CF">
            <w:pPr>
              <w:spacing w:before="75" w:after="75" w:line="240" w:lineRule="auto"/>
              <w:ind w:right="75"/>
              <w:rPr>
                <w:rFonts w:ascii="Times New Roman" w:hAnsi="Times New Roman" w:cs="Times New Roman"/>
                <w:bCs/>
                <w:iCs/>
                <w:sz w:val="24"/>
                <w:szCs w:val="24"/>
              </w:rPr>
            </w:pPr>
          </w:p>
        </w:tc>
      </w:tr>
      <w:tr w:rsidR="005174CF" w:rsidRPr="00932346" w:rsidTr="002003EF">
        <w:tc>
          <w:tcPr>
            <w:tcW w:w="1417" w:type="dxa"/>
            <w:tcBorders>
              <w:left w:val="single" w:sz="6" w:space="0" w:color="000000"/>
              <w:right w:val="single" w:sz="6" w:space="0" w:color="000000"/>
            </w:tcBorders>
            <w:shd w:val="clear" w:color="auto" w:fill="FFFFFF"/>
            <w:tcMar>
              <w:top w:w="0" w:type="dxa"/>
              <w:left w:w="0" w:type="dxa"/>
              <w:bottom w:w="0" w:type="dxa"/>
              <w:right w:w="0" w:type="dxa"/>
            </w:tcMar>
            <w:vAlign w:val="center"/>
          </w:tcPr>
          <w:p w:rsidR="005174CF" w:rsidRPr="00932346" w:rsidRDefault="005174CF" w:rsidP="00627CA0">
            <w:pPr>
              <w:spacing w:after="0" w:line="240" w:lineRule="auto"/>
              <w:rPr>
                <w:rFonts w:ascii="Times New Roman" w:eastAsia="Times New Roman" w:hAnsi="Times New Roman" w:cs="Times New Roman"/>
                <w:sz w:val="24"/>
                <w:szCs w:val="24"/>
                <w:lang w:eastAsia="ru-RU"/>
              </w:rPr>
            </w:pPr>
          </w:p>
        </w:tc>
        <w:tc>
          <w:tcPr>
            <w:tcW w:w="9924" w:type="dxa"/>
            <w:tcBorders>
              <w:top w:val="single" w:sz="4" w:space="0" w:color="auto"/>
              <w:left w:val="single" w:sz="6" w:space="0" w:color="000000"/>
              <w:bottom w:val="single" w:sz="4" w:space="0" w:color="auto"/>
              <w:right w:val="single" w:sz="4" w:space="0" w:color="auto"/>
            </w:tcBorders>
            <w:shd w:val="clear" w:color="auto" w:fill="FFFFFF"/>
            <w:tcMar>
              <w:top w:w="0" w:type="dxa"/>
              <w:left w:w="0" w:type="dxa"/>
              <w:bottom w:w="0" w:type="dxa"/>
              <w:right w:w="0" w:type="dxa"/>
            </w:tcMar>
          </w:tcPr>
          <w:p w:rsidR="005174CF" w:rsidRPr="00932346" w:rsidRDefault="005174CF" w:rsidP="005174CF">
            <w:pPr>
              <w:tabs>
                <w:tab w:val="left" w:pos="0"/>
                <w:tab w:val="left" w:pos="284"/>
                <w:tab w:val="left" w:pos="709"/>
                <w:tab w:val="left" w:pos="993"/>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Cs/>
                <w:sz w:val="24"/>
                <w:szCs w:val="24"/>
              </w:rPr>
            </w:pPr>
            <w:r w:rsidRPr="00932346">
              <w:rPr>
                <w:rFonts w:ascii="Times New Roman" w:eastAsia="Times New Roman" w:hAnsi="Times New Roman" w:cs="Times New Roman"/>
                <w:b/>
                <w:iCs/>
                <w:sz w:val="24"/>
                <w:szCs w:val="24"/>
              </w:rPr>
              <w:t xml:space="preserve">уметь: </w:t>
            </w:r>
          </w:p>
          <w:p w:rsidR="005174CF" w:rsidRPr="00932346" w:rsidRDefault="005174CF" w:rsidP="005174CF">
            <w:pPr>
              <w:tabs>
                <w:tab w:val="left" w:pos="0"/>
                <w:tab w:val="left" w:pos="284"/>
                <w:tab w:val="left" w:pos="709"/>
                <w:tab w:val="left" w:pos="993"/>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4"/>
                <w:szCs w:val="24"/>
              </w:rPr>
            </w:pPr>
            <w:r w:rsidRPr="00932346">
              <w:rPr>
                <w:rFonts w:ascii="Times New Roman" w:eastAsia="Times New Roman" w:hAnsi="Times New Roman" w:cs="Times New Roman"/>
                <w:iCs/>
                <w:sz w:val="24"/>
                <w:szCs w:val="24"/>
              </w:rPr>
              <w:t>правильно читать и писать на латинском языке медицинские (анатомические, клинические и фармацевтические) термины;</w:t>
            </w:r>
          </w:p>
          <w:p w:rsidR="005174CF" w:rsidRPr="00932346" w:rsidRDefault="005174CF" w:rsidP="005174CF">
            <w:pPr>
              <w:tabs>
                <w:tab w:val="left" w:pos="0"/>
                <w:tab w:val="left" w:pos="284"/>
                <w:tab w:val="left" w:pos="709"/>
                <w:tab w:val="left" w:pos="993"/>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4"/>
                <w:szCs w:val="24"/>
              </w:rPr>
            </w:pPr>
            <w:r w:rsidRPr="00932346">
              <w:rPr>
                <w:rFonts w:ascii="Times New Roman" w:eastAsia="Times New Roman" w:hAnsi="Times New Roman" w:cs="Times New Roman"/>
                <w:iCs/>
                <w:sz w:val="24"/>
                <w:szCs w:val="24"/>
              </w:rPr>
              <w:t>читать и переводить рецепты, оформлять их по заданному нормативному образцу;</w:t>
            </w:r>
          </w:p>
          <w:p w:rsidR="005174CF" w:rsidRPr="00932346" w:rsidRDefault="005174CF" w:rsidP="005174CF">
            <w:pPr>
              <w:tabs>
                <w:tab w:val="left" w:pos="0"/>
                <w:tab w:val="left" w:pos="284"/>
                <w:tab w:val="left" w:pos="709"/>
                <w:tab w:val="left" w:pos="993"/>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4"/>
                <w:szCs w:val="24"/>
              </w:rPr>
            </w:pPr>
            <w:r w:rsidRPr="00932346">
              <w:rPr>
                <w:rFonts w:ascii="Times New Roman" w:eastAsia="Times New Roman" w:hAnsi="Times New Roman" w:cs="Times New Roman"/>
                <w:iCs/>
                <w:sz w:val="24"/>
                <w:szCs w:val="24"/>
              </w:rPr>
              <w:t>использовать на латинском языке наименования химических соединений (оксидов, солей, кислот);</w:t>
            </w:r>
          </w:p>
          <w:p w:rsidR="005174CF" w:rsidRPr="00932346" w:rsidRDefault="005174CF" w:rsidP="005174CF">
            <w:pPr>
              <w:tabs>
                <w:tab w:val="left" w:pos="0"/>
                <w:tab w:val="left" w:pos="284"/>
                <w:tab w:val="left" w:pos="709"/>
                <w:tab w:val="left" w:pos="993"/>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4"/>
                <w:szCs w:val="24"/>
              </w:rPr>
            </w:pPr>
            <w:r w:rsidRPr="00932346">
              <w:rPr>
                <w:rFonts w:ascii="Times New Roman" w:eastAsia="Times New Roman" w:hAnsi="Times New Roman" w:cs="Times New Roman"/>
                <w:iCs/>
                <w:sz w:val="24"/>
                <w:szCs w:val="24"/>
              </w:rPr>
              <w:t>выделять в терминах частотные отрезки для пользования информацией о химическом составе, фармакологической характеристике, терапевтической эффективности лекарственного средства</w:t>
            </w:r>
          </w:p>
          <w:p w:rsidR="005174CF" w:rsidRPr="00932346" w:rsidRDefault="005174CF" w:rsidP="005174CF">
            <w:pPr>
              <w:tabs>
                <w:tab w:val="left" w:pos="0"/>
                <w:tab w:val="left" w:pos="284"/>
                <w:tab w:val="left" w:pos="709"/>
                <w:tab w:val="left" w:pos="993"/>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Cs/>
                <w:sz w:val="24"/>
                <w:szCs w:val="24"/>
              </w:rPr>
            </w:pPr>
            <w:r w:rsidRPr="00932346">
              <w:rPr>
                <w:rFonts w:ascii="Times New Roman" w:eastAsia="Times New Roman" w:hAnsi="Times New Roman" w:cs="Times New Roman"/>
                <w:b/>
                <w:iCs/>
                <w:sz w:val="24"/>
                <w:szCs w:val="24"/>
              </w:rPr>
              <w:t>знать:</w:t>
            </w:r>
          </w:p>
          <w:p w:rsidR="005174CF" w:rsidRPr="00932346" w:rsidRDefault="005174CF" w:rsidP="005174CF">
            <w:pPr>
              <w:spacing w:after="0" w:line="240" w:lineRule="auto"/>
              <w:jc w:val="both"/>
              <w:rPr>
                <w:rFonts w:ascii="Times New Roman" w:eastAsia="Times New Roman" w:hAnsi="Times New Roman" w:cs="Times New Roman"/>
                <w:sz w:val="24"/>
                <w:szCs w:val="24"/>
              </w:rPr>
            </w:pPr>
            <w:r w:rsidRPr="00932346">
              <w:rPr>
                <w:rFonts w:ascii="Times New Roman" w:eastAsia="Times New Roman" w:hAnsi="Times New Roman" w:cs="Times New Roman"/>
                <w:sz w:val="24"/>
                <w:szCs w:val="24"/>
              </w:rPr>
              <w:t>элементы латинской грамматики и способы словообразования;</w:t>
            </w:r>
          </w:p>
          <w:p w:rsidR="005174CF" w:rsidRPr="00932346" w:rsidRDefault="005174CF" w:rsidP="005174CF">
            <w:pPr>
              <w:spacing w:after="0" w:line="240" w:lineRule="auto"/>
              <w:jc w:val="both"/>
              <w:rPr>
                <w:rFonts w:ascii="Times New Roman" w:eastAsia="Times New Roman" w:hAnsi="Times New Roman" w:cs="Times New Roman"/>
                <w:sz w:val="24"/>
                <w:szCs w:val="24"/>
              </w:rPr>
            </w:pPr>
            <w:r w:rsidRPr="00932346">
              <w:rPr>
                <w:rFonts w:ascii="Times New Roman" w:eastAsia="Times New Roman" w:hAnsi="Times New Roman" w:cs="Times New Roman"/>
                <w:sz w:val="24"/>
                <w:szCs w:val="24"/>
              </w:rPr>
              <w:t>частотные отрезки, наиболее часто употребляемые в названиях лекарственных веществ и препаратов;</w:t>
            </w:r>
          </w:p>
          <w:p w:rsidR="005174CF" w:rsidRPr="00932346" w:rsidRDefault="005174CF" w:rsidP="005174CF">
            <w:pPr>
              <w:tabs>
                <w:tab w:val="left" w:pos="0"/>
                <w:tab w:val="left" w:pos="284"/>
                <w:tab w:val="left" w:pos="709"/>
                <w:tab w:val="left" w:pos="993"/>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Cs/>
                <w:sz w:val="24"/>
                <w:szCs w:val="24"/>
              </w:rPr>
            </w:pPr>
            <w:r w:rsidRPr="00932346">
              <w:rPr>
                <w:rFonts w:ascii="Times New Roman" w:eastAsia="Times New Roman" w:hAnsi="Times New Roman" w:cs="Times New Roman"/>
                <w:sz w:val="24"/>
                <w:szCs w:val="24"/>
              </w:rPr>
              <w:t>основные правила построения грамматической и графической структуры латинской части рецепта</w:t>
            </w:r>
          </w:p>
        </w:tc>
        <w:tc>
          <w:tcPr>
            <w:tcW w:w="311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5174CF" w:rsidRPr="00932346" w:rsidRDefault="001C618B" w:rsidP="005174CF">
            <w:pPr>
              <w:spacing w:before="75" w:after="75" w:line="240" w:lineRule="auto"/>
              <w:ind w:right="75"/>
              <w:rPr>
                <w:rFonts w:ascii="Times New Roman" w:hAnsi="Times New Roman" w:cs="Times New Roman"/>
                <w:bCs/>
                <w:iCs/>
                <w:sz w:val="24"/>
                <w:szCs w:val="24"/>
              </w:rPr>
            </w:pPr>
            <w:r>
              <w:rPr>
                <w:rFonts w:ascii="Times New Roman" w:hAnsi="Times New Roman" w:cs="Times New Roman"/>
                <w:bCs/>
                <w:iCs/>
                <w:sz w:val="24"/>
                <w:szCs w:val="24"/>
              </w:rPr>
              <w:t>ОП.01.</w:t>
            </w:r>
            <w:r w:rsidR="005174CF" w:rsidRPr="00932346">
              <w:rPr>
                <w:rFonts w:ascii="Times New Roman" w:hAnsi="Times New Roman" w:cs="Times New Roman"/>
                <w:bCs/>
                <w:iCs/>
                <w:sz w:val="24"/>
                <w:szCs w:val="24"/>
              </w:rPr>
              <w:t>Основы латинского языка с медицинской терминологией</w:t>
            </w:r>
          </w:p>
        </w:tc>
      </w:tr>
      <w:tr w:rsidR="002B157B" w:rsidRPr="00932346" w:rsidTr="002003EF">
        <w:tc>
          <w:tcPr>
            <w:tcW w:w="1417" w:type="dxa"/>
            <w:vMerge w:val="restart"/>
            <w:tcBorders>
              <w:left w:val="single" w:sz="6" w:space="0" w:color="000000"/>
              <w:right w:val="single" w:sz="6" w:space="0" w:color="000000"/>
            </w:tcBorders>
            <w:shd w:val="clear" w:color="auto" w:fill="FFFFFF"/>
            <w:tcMar>
              <w:top w:w="0" w:type="dxa"/>
              <w:left w:w="0" w:type="dxa"/>
              <w:bottom w:w="0" w:type="dxa"/>
              <w:right w:w="0" w:type="dxa"/>
            </w:tcMar>
            <w:vAlign w:val="center"/>
          </w:tcPr>
          <w:p w:rsidR="002B157B" w:rsidRPr="00932346" w:rsidRDefault="002B157B" w:rsidP="00627CA0">
            <w:pPr>
              <w:spacing w:after="0" w:line="240" w:lineRule="auto"/>
              <w:rPr>
                <w:rFonts w:ascii="Times New Roman" w:eastAsia="Times New Roman" w:hAnsi="Times New Roman" w:cs="Times New Roman"/>
                <w:sz w:val="24"/>
                <w:szCs w:val="24"/>
                <w:lang w:eastAsia="ru-RU"/>
              </w:rPr>
            </w:pPr>
          </w:p>
        </w:tc>
        <w:tc>
          <w:tcPr>
            <w:tcW w:w="9924" w:type="dxa"/>
            <w:tcBorders>
              <w:top w:val="single" w:sz="4" w:space="0" w:color="auto"/>
              <w:left w:val="single" w:sz="6" w:space="0" w:color="000000"/>
              <w:bottom w:val="single" w:sz="4" w:space="0" w:color="auto"/>
              <w:right w:val="single" w:sz="4" w:space="0" w:color="auto"/>
            </w:tcBorders>
            <w:shd w:val="clear" w:color="auto" w:fill="FFFFFF"/>
            <w:tcMar>
              <w:top w:w="0" w:type="dxa"/>
              <w:left w:w="0" w:type="dxa"/>
              <w:bottom w:w="0" w:type="dxa"/>
              <w:right w:w="0" w:type="dxa"/>
            </w:tcMar>
          </w:tcPr>
          <w:p w:rsidR="002B157B" w:rsidRPr="00932346" w:rsidRDefault="002B157B" w:rsidP="005174CF">
            <w:pPr>
              <w:tabs>
                <w:tab w:val="left" w:pos="0"/>
                <w:tab w:val="left" w:pos="284"/>
                <w:tab w:val="left" w:pos="709"/>
                <w:tab w:val="left" w:pos="993"/>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Cs/>
                <w:sz w:val="24"/>
                <w:szCs w:val="24"/>
              </w:rPr>
            </w:pPr>
            <w:r w:rsidRPr="00932346">
              <w:rPr>
                <w:rFonts w:ascii="Times New Roman" w:eastAsia="Times New Roman" w:hAnsi="Times New Roman" w:cs="Times New Roman"/>
                <w:b/>
                <w:iCs/>
                <w:sz w:val="24"/>
                <w:szCs w:val="24"/>
              </w:rPr>
              <w:t xml:space="preserve">уметь: </w:t>
            </w:r>
          </w:p>
          <w:p w:rsidR="002B157B" w:rsidRPr="00932346" w:rsidRDefault="002B157B" w:rsidP="005174CF">
            <w:pPr>
              <w:shd w:val="clear" w:color="auto" w:fill="FFFFFF"/>
              <w:spacing w:after="0" w:line="240" w:lineRule="auto"/>
              <w:rPr>
                <w:rFonts w:ascii="Times New Roman" w:hAnsi="Times New Roman" w:cs="Times New Roman"/>
                <w:sz w:val="24"/>
                <w:szCs w:val="24"/>
              </w:rPr>
            </w:pPr>
            <w:r w:rsidRPr="00932346">
              <w:rPr>
                <w:rFonts w:ascii="Times New Roman" w:hAnsi="Times New Roman" w:cs="Times New Roman"/>
                <w:sz w:val="24"/>
                <w:szCs w:val="24"/>
              </w:rPr>
              <w:t>ориентироваться в топографии и функциях органов и систем;</w:t>
            </w:r>
          </w:p>
          <w:p w:rsidR="002B157B" w:rsidRPr="00932346" w:rsidRDefault="002B157B" w:rsidP="005174CF">
            <w:pPr>
              <w:shd w:val="clear" w:color="auto" w:fill="FFFFFF"/>
              <w:spacing w:after="0" w:line="240" w:lineRule="auto"/>
              <w:ind w:firstLine="14"/>
              <w:rPr>
                <w:rFonts w:ascii="Times New Roman" w:hAnsi="Times New Roman" w:cs="Times New Roman"/>
                <w:sz w:val="24"/>
                <w:szCs w:val="24"/>
              </w:rPr>
            </w:pPr>
            <w:r w:rsidRPr="00932346">
              <w:rPr>
                <w:rFonts w:ascii="Times New Roman" w:hAnsi="Times New Roman" w:cs="Times New Roman"/>
                <w:sz w:val="24"/>
                <w:szCs w:val="24"/>
              </w:rPr>
              <w:t>оказывать первую помощь до оказания медицинской помощи гражданам при состояниях и заболеваниях, угрожающих их жизни и здоровью;</w:t>
            </w:r>
          </w:p>
          <w:p w:rsidR="002B157B" w:rsidRPr="00932346" w:rsidRDefault="002B157B" w:rsidP="005174CF">
            <w:pPr>
              <w:tabs>
                <w:tab w:val="left" w:pos="0"/>
                <w:tab w:val="left" w:pos="284"/>
                <w:tab w:val="left" w:pos="709"/>
                <w:tab w:val="left" w:pos="993"/>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Cs/>
                <w:sz w:val="24"/>
                <w:szCs w:val="24"/>
              </w:rPr>
            </w:pPr>
            <w:r w:rsidRPr="00932346">
              <w:rPr>
                <w:rFonts w:ascii="Times New Roman" w:hAnsi="Times New Roman" w:cs="Times New Roman"/>
                <w:sz w:val="24"/>
                <w:szCs w:val="24"/>
              </w:rPr>
              <w:lastRenderedPageBreak/>
              <w:t>соблюдать правила санитарно-гигиенического режима, охраны труда, техники безопасности и противопожарной безопасности, порядок действия при чрезвычайных ситуациях</w:t>
            </w:r>
          </w:p>
          <w:p w:rsidR="002B157B" w:rsidRPr="00932346" w:rsidRDefault="002B157B" w:rsidP="005174CF">
            <w:pPr>
              <w:tabs>
                <w:tab w:val="left" w:pos="0"/>
                <w:tab w:val="left" w:pos="284"/>
                <w:tab w:val="left" w:pos="709"/>
                <w:tab w:val="left" w:pos="993"/>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Cs/>
                <w:sz w:val="24"/>
                <w:szCs w:val="24"/>
              </w:rPr>
            </w:pPr>
            <w:r w:rsidRPr="00932346">
              <w:rPr>
                <w:rFonts w:ascii="Times New Roman" w:eastAsia="Times New Roman" w:hAnsi="Times New Roman" w:cs="Times New Roman"/>
                <w:b/>
                <w:iCs/>
                <w:sz w:val="24"/>
                <w:szCs w:val="24"/>
              </w:rPr>
              <w:t>знать:</w:t>
            </w:r>
          </w:p>
          <w:p w:rsidR="002B157B" w:rsidRPr="00932346" w:rsidRDefault="002B157B" w:rsidP="005174CF">
            <w:pPr>
              <w:shd w:val="clear" w:color="auto" w:fill="FFFFFF"/>
              <w:spacing w:after="0" w:line="240" w:lineRule="auto"/>
              <w:rPr>
                <w:rFonts w:ascii="Times New Roman" w:hAnsi="Times New Roman" w:cs="Times New Roman"/>
                <w:sz w:val="24"/>
                <w:szCs w:val="24"/>
              </w:rPr>
            </w:pPr>
            <w:r w:rsidRPr="00932346">
              <w:rPr>
                <w:rFonts w:ascii="Times New Roman" w:hAnsi="Times New Roman" w:cs="Times New Roman"/>
                <w:sz w:val="24"/>
                <w:szCs w:val="24"/>
              </w:rPr>
              <w:t>основные закономерности развития и жизнедеятельности организма;</w:t>
            </w:r>
          </w:p>
          <w:p w:rsidR="002B157B" w:rsidRPr="00932346" w:rsidRDefault="002B157B" w:rsidP="005174CF">
            <w:pPr>
              <w:shd w:val="clear" w:color="auto" w:fill="FFFFFF"/>
              <w:spacing w:after="0" w:line="240" w:lineRule="auto"/>
              <w:rPr>
                <w:rFonts w:ascii="Times New Roman" w:hAnsi="Times New Roman" w:cs="Times New Roman"/>
                <w:sz w:val="24"/>
                <w:szCs w:val="24"/>
              </w:rPr>
            </w:pPr>
            <w:r w:rsidRPr="00932346">
              <w:rPr>
                <w:rFonts w:ascii="Times New Roman" w:hAnsi="Times New Roman" w:cs="Times New Roman"/>
                <w:sz w:val="24"/>
                <w:szCs w:val="24"/>
              </w:rPr>
              <w:t>строение тканей, органов и систем, их функции;</w:t>
            </w:r>
          </w:p>
          <w:p w:rsidR="002B157B" w:rsidRPr="00932346" w:rsidRDefault="002B157B" w:rsidP="005174CF">
            <w:pPr>
              <w:shd w:val="clear" w:color="auto" w:fill="FFFFFF"/>
              <w:spacing w:after="0" w:line="240" w:lineRule="auto"/>
              <w:rPr>
                <w:rStyle w:val="FontStyle29"/>
                <w:sz w:val="24"/>
                <w:szCs w:val="24"/>
              </w:rPr>
            </w:pPr>
            <w:r w:rsidRPr="00932346">
              <w:rPr>
                <w:rFonts w:ascii="Times New Roman" w:hAnsi="Times New Roman" w:cs="Times New Roman"/>
                <w:sz w:val="24"/>
                <w:szCs w:val="24"/>
              </w:rPr>
              <w:t>законы наследственности и наследственные заболевания;</w:t>
            </w:r>
          </w:p>
          <w:p w:rsidR="002B157B" w:rsidRPr="00932346" w:rsidRDefault="002B157B" w:rsidP="005174CF">
            <w:pPr>
              <w:tabs>
                <w:tab w:val="left" w:pos="0"/>
                <w:tab w:val="left" w:pos="284"/>
                <w:tab w:val="left" w:pos="709"/>
                <w:tab w:val="left" w:pos="993"/>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Cs/>
                <w:sz w:val="24"/>
                <w:szCs w:val="24"/>
              </w:rPr>
            </w:pPr>
            <w:r w:rsidRPr="00932346">
              <w:rPr>
                <w:rFonts w:ascii="Times New Roman" w:hAnsi="Times New Roman" w:cs="Times New Roman"/>
                <w:sz w:val="24"/>
                <w:szCs w:val="24"/>
              </w:rPr>
              <w:t>правила санитарно-гигиенического режима, охраны труда, техники безопасности и противопожарной безопасности, порядок действия при чрезвычайных ситуациях</w:t>
            </w:r>
          </w:p>
        </w:tc>
        <w:tc>
          <w:tcPr>
            <w:tcW w:w="311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2B157B" w:rsidRPr="00932346" w:rsidRDefault="002B157B" w:rsidP="005174CF">
            <w:pPr>
              <w:spacing w:before="75" w:after="75" w:line="240" w:lineRule="auto"/>
              <w:ind w:right="75"/>
              <w:rPr>
                <w:rFonts w:ascii="Times New Roman" w:hAnsi="Times New Roman" w:cs="Times New Roman"/>
                <w:bCs/>
                <w:iCs/>
                <w:sz w:val="24"/>
                <w:szCs w:val="24"/>
              </w:rPr>
            </w:pPr>
            <w:r w:rsidRPr="00932346">
              <w:rPr>
                <w:rFonts w:ascii="Times New Roman" w:hAnsi="Times New Roman" w:cs="Times New Roman"/>
                <w:bCs/>
                <w:iCs/>
                <w:sz w:val="24"/>
                <w:szCs w:val="24"/>
              </w:rPr>
              <w:lastRenderedPageBreak/>
              <w:t>ОП.02</w:t>
            </w:r>
            <w:r w:rsidR="001C618B">
              <w:rPr>
                <w:rFonts w:ascii="Times New Roman" w:hAnsi="Times New Roman" w:cs="Times New Roman"/>
                <w:bCs/>
                <w:iCs/>
                <w:sz w:val="24"/>
                <w:szCs w:val="24"/>
              </w:rPr>
              <w:t>.</w:t>
            </w:r>
            <w:r w:rsidRPr="00932346">
              <w:rPr>
                <w:rFonts w:ascii="Times New Roman" w:hAnsi="Times New Roman" w:cs="Times New Roman"/>
                <w:bCs/>
                <w:iCs/>
                <w:sz w:val="24"/>
                <w:szCs w:val="24"/>
              </w:rPr>
              <w:t>Анатомия и физиология человека</w:t>
            </w:r>
          </w:p>
        </w:tc>
      </w:tr>
      <w:tr w:rsidR="002B157B" w:rsidRPr="00932346" w:rsidTr="002003EF">
        <w:tc>
          <w:tcPr>
            <w:tcW w:w="1417" w:type="dxa"/>
            <w:vMerge/>
            <w:tcBorders>
              <w:left w:val="single" w:sz="6" w:space="0" w:color="000000"/>
              <w:right w:val="single" w:sz="6" w:space="0" w:color="000000"/>
            </w:tcBorders>
            <w:shd w:val="clear" w:color="auto" w:fill="FFFFFF"/>
            <w:tcMar>
              <w:top w:w="0" w:type="dxa"/>
              <w:left w:w="0" w:type="dxa"/>
              <w:bottom w:w="0" w:type="dxa"/>
              <w:right w:w="0" w:type="dxa"/>
            </w:tcMar>
            <w:vAlign w:val="center"/>
          </w:tcPr>
          <w:p w:rsidR="002B157B" w:rsidRPr="00932346" w:rsidRDefault="002B157B" w:rsidP="00627CA0">
            <w:pPr>
              <w:spacing w:after="0" w:line="240" w:lineRule="auto"/>
              <w:rPr>
                <w:rFonts w:ascii="Times New Roman" w:eastAsia="Times New Roman" w:hAnsi="Times New Roman" w:cs="Times New Roman"/>
                <w:sz w:val="24"/>
                <w:szCs w:val="24"/>
                <w:lang w:eastAsia="ru-RU"/>
              </w:rPr>
            </w:pPr>
          </w:p>
        </w:tc>
        <w:tc>
          <w:tcPr>
            <w:tcW w:w="9924" w:type="dxa"/>
            <w:tcBorders>
              <w:top w:val="single" w:sz="4" w:space="0" w:color="auto"/>
              <w:left w:val="single" w:sz="6" w:space="0" w:color="000000"/>
              <w:bottom w:val="single" w:sz="4" w:space="0" w:color="auto"/>
              <w:right w:val="single" w:sz="4" w:space="0" w:color="auto"/>
            </w:tcBorders>
            <w:shd w:val="clear" w:color="auto" w:fill="FFFFFF"/>
            <w:tcMar>
              <w:top w:w="0" w:type="dxa"/>
              <w:left w:w="0" w:type="dxa"/>
              <w:bottom w:w="0" w:type="dxa"/>
              <w:right w:w="0" w:type="dxa"/>
            </w:tcMar>
          </w:tcPr>
          <w:p w:rsidR="002B157B" w:rsidRPr="00932346" w:rsidRDefault="002B157B" w:rsidP="00E9503B">
            <w:pPr>
              <w:spacing w:after="0" w:line="240" w:lineRule="auto"/>
              <w:jc w:val="both"/>
              <w:rPr>
                <w:rFonts w:ascii="Times New Roman" w:hAnsi="Times New Roman" w:cs="Times New Roman"/>
                <w:b/>
                <w:sz w:val="24"/>
                <w:szCs w:val="24"/>
              </w:rPr>
            </w:pPr>
            <w:r w:rsidRPr="00932346">
              <w:rPr>
                <w:rFonts w:ascii="Times New Roman" w:hAnsi="Times New Roman" w:cs="Times New Roman"/>
                <w:b/>
                <w:sz w:val="24"/>
                <w:szCs w:val="24"/>
              </w:rPr>
              <w:t>уметь:</w:t>
            </w:r>
          </w:p>
          <w:p w:rsidR="002B157B" w:rsidRPr="00932346" w:rsidRDefault="002B157B" w:rsidP="00E9503B">
            <w:pPr>
              <w:spacing w:after="0" w:line="240" w:lineRule="auto"/>
              <w:jc w:val="both"/>
              <w:rPr>
                <w:rFonts w:ascii="Times New Roman" w:hAnsi="Times New Roman" w:cs="Times New Roman"/>
                <w:sz w:val="24"/>
                <w:szCs w:val="24"/>
              </w:rPr>
            </w:pPr>
            <w:r w:rsidRPr="00932346">
              <w:rPr>
                <w:rFonts w:ascii="Times New Roman" w:hAnsi="Times New Roman" w:cs="Times New Roman"/>
                <w:sz w:val="24"/>
                <w:szCs w:val="24"/>
              </w:rPr>
              <w:t>оказывать первую медицинскую помощь;</w:t>
            </w:r>
          </w:p>
          <w:p w:rsidR="002B157B" w:rsidRPr="00932346" w:rsidRDefault="002B157B" w:rsidP="00E9503B">
            <w:pPr>
              <w:tabs>
                <w:tab w:val="left" w:pos="0"/>
                <w:tab w:val="left" w:pos="284"/>
                <w:tab w:val="left" w:pos="709"/>
                <w:tab w:val="left" w:pos="993"/>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932346">
              <w:rPr>
                <w:rFonts w:ascii="Times New Roman" w:hAnsi="Times New Roman" w:cs="Times New Roman"/>
                <w:sz w:val="24"/>
                <w:szCs w:val="24"/>
              </w:rPr>
              <w:t>проводить комплекс мероприятий по профилактике заболеваний</w:t>
            </w:r>
          </w:p>
          <w:p w:rsidR="002B157B" w:rsidRPr="00932346" w:rsidRDefault="002B157B" w:rsidP="00E9503B">
            <w:pPr>
              <w:tabs>
                <w:tab w:val="left" w:pos="0"/>
                <w:tab w:val="left" w:pos="284"/>
                <w:tab w:val="left" w:pos="709"/>
                <w:tab w:val="left" w:pos="993"/>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r w:rsidRPr="00932346">
              <w:rPr>
                <w:rFonts w:ascii="Times New Roman" w:hAnsi="Times New Roman" w:cs="Times New Roman"/>
                <w:b/>
                <w:sz w:val="24"/>
                <w:szCs w:val="24"/>
              </w:rPr>
              <w:t>знать:</w:t>
            </w:r>
          </w:p>
          <w:p w:rsidR="002B157B" w:rsidRPr="00932346" w:rsidRDefault="002B157B" w:rsidP="00E9503B">
            <w:pPr>
              <w:spacing w:after="0" w:line="240" w:lineRule="auto"/>
              <w:jc w:val="both"/>
              <w:rPr>
                <w:rFonts w:ascii="Times New Roman" w:hAnsi="Times New Roman" w:cs="Times New Roman"/>
                <w:sz w:val="24"/>
                <w:szCs w:val="24"/>
              </w:rPr>
            </w:pPr>
            <w:r w:rsidRPr="00932346">
              <w:rPr>
                <w:rFonts w:ascii="Times New Roman" w:hAnsi="Times New Roman" w:cs="Times New Roman"/>
                <w:sz w:val="24"/>
                <w:szCs w:val="24"/>
              </w:rPr>
              <w:t>основные учение о болезни, этиологии, патогенезе, роли реактивности в патологии;</w:t>
            </w:r>
          </w:p>
          <w:p w:rsidR="002B157B" w:rsidRPr="00932346" w:rsidRDefault="002B157B" w:rsidP="00E9503B">
            <w:pPr>
              <w:spacing w:after="0" w:line="240" w:lineRule="auto"/>
              <w:jc w:val="both"/>
              <w:rPr>
                <w:rFonts w:ascii="Times New Roman" w:hAnsi="Times New Roman" w:cs="Times New Roman"/>
                <w:sz w:val="24"/>
                <w:szCs w:val="24"/>
              </w:rPr>
            </w:pPr>
            <w:r w:rsidRPr="00932346">
              <w:rPr>
                <w:rFonts w:ascii="Times New Roman" w:hAnsi="Times New Roman" w:cs="Times New Roman"/>
                <w:sz w:val="24"/>
                <w:szCs w:val="24"/>
              </w:rPr>
              <w:t>основные типовые патологические процессы;</w:t>
            </w:r>
          </w:p>
          <w:p w:rsidR="002B157B" w:rsidRPr="00932346" w:rsidRDefault="002B157B" w:rsidP="00E9503B">
            <w:pPr>
              <w:tabs>
                <w:tab w:val="left" w:pos="0"/>
                <w:tab w:val="left" w:pos="284"/>
                <w:tab w:val="left" w:pos="709"/>
                <w:tab w:val="left" w:pos="993"/>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Cs/>
                <w:sz w:val="24"/>
                <w:szCs w:val="24"/>
              </w:rPr>
            </w:pPr>
            <w:r w:rsidRPr="00932346">
              <w:rPr>
                <w:rFonts w:ascii="Times New Roman" w:hAnsi="Times New Roman" w:cs="Times New Roman"/>
                <w:sz w:val="24"/>
                <w:szCs w:val="24"/>
              </w:rPr>
              <w:t>основные закономерности и формы нарушения функций органов и систем организма</w:t>
            </w:r>
          </w:p>
        </w:tc>
        <w:tc>
          <w:tcPr>
            <w:tcW w:w="311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2B157B" w:rsidRPr="00932346" w:rsidRDefault="002B157B" w:rsidP="005174CF">
            <w:pPr>
              <w:spacing w:before="75" w:after="75" w:line="240" w:lineRule="auto"/>
              <w:ind w:right="75"/>
              <w:rPr>
                <w:rFonts w:ascii="Times New Roman" w:hAnsi="Times New Roman" w:cs="Times New Roman"/>
                <w:bCs/>
                <w:iCs/>
                <w:sz w:val="24"/>
                <w:szCs w:val="24"/>
              </w:rPr>
            </w:pPr>
            <w:r w:rsidRPr="00932346">
              <w:rPr>
                <w:rFonts w:ascii="Times New Roman" w:hAnsi="Times New Roman" w:cs="Times New Roman"/>
                <w:bCs/>
                <w:iCs/>
                <w:sz w:val="24"/>
                <w:szCs w:val="24"/>
              </w:rPr>
              <w:t>ОП.03.Основы патологии</w:t>
            </w:r>
          </w:p>
        </w:tc>
      </w:tr>
      <w:tr w:rsidR="002B157B" w:rsidRPr="00932346" w:rsidTr="002003EF">
        <w:tc>
          <w:tcPr>
            <w:tcW w:w="1417" w:type="dxa"/>
            <w:vMerge/>
            <w:tcBorders>
              <w:left w:val="single" w:sz="6" w:space="0" w:color="000000"/>
              <w:right w:val="single" w:sz="6" w:space="0" w:color="000000"/>
            </w:tcBorders>
            <w:shd w:val="clear" w:color="auto" w:fill="FFFFFF"/>
            <w:tcMar>
              <w:top w:w="0" w:type="dxa"/>
              <w:left w:w="0" w:type="dxa"/>
              <w:bottom w:w="0" w:type="dxa"/>
              <w:right w:w="0" w:type="dxa"/>
            </w:tcMar>
            <w:vAlign w:val="center"/>
          </w:tcPr>
          <w:p w:rsidR="002B157B" w:rsidRPr="00932346" w:rsidRDefault="002B157B" w:rsidP="00627CA0">
            <w:pPr>
              <w:spacing w:after="0" w:line="240" w:lineRule="auto"/>
              <w:rPr>
                <w:rFonts w:ascii="Times New Roman" w:eastAsia="Times New Roman" w:hAnsi="Times New Roman" w:cs="Times New Roman"/>
                <w:sz w:val="24"/>
                <w:szCs w:val="24"/>
                <w:lang w:eastAsia="ru-RU"/>
              </w:rPr>
            </w:pPr>
          </w:p>
        </w:tc>
        <w:tc>
          <w:tcPr>
            <w:tcW w:w="9924" w:type="dxa"/>
            <w:tcBorders>
              <w:top w:val="single" w:sz="4" w:space="0" w:color="auto"/>
              <w:left w:val="single" w:sz="6" w:space="0" w:color="000000"/>
              <w:bottom w:val="single" w:sz="4" w:space="0" w:color="auto"/>
              <w:right w:val="single" w:sz="4" w:space="0" w:color="auto"/>
            </w:tcBorders>
            <w:shd w:val="clear" w:color="auto" w:fill="FFFFFF"/>
            <w:tcMar>
              <w:top w:w="0" w:type="dxa"/>
              <w:left w:w="0" w:type="dxa"/>
              <w:bottom w:w="0" w:type="dxa"/>
              <w:right w:w="0" w:type="dxa"/>
            </w:tcMar>
          </w:tcPr>
          <w:p w:rsidR="002B157B" w:rsidRPr="00932346" w:rsidRDefault="002B157B" w:rsidP="00E9503B">
            <w:pPr>
              <w:pStyle w:val="a8"/>
              <w:spacing w:before="0" w:beforeAutospacing="0" w:after="0" w:afterAutospacing="0"/>
              <w:jc w:val="both"/>
              <w:rPr>
                <w:b/>
              </w:rPr>
            </w:pPr>
            <w:r w:rsidRPr="00932346">
              <w:rPr>
                <w:b/>
              </w:rPr>
              <w:t>уметь:</w:t>
            </w:r>
          </w:p>
          <w:p w:rsidR="002B157B" w:rsidRPr="00932346" w:rsidRDefault="002B157B" w:rsidP="00E9503B">
            <w:pPr>
              <w:pStyle w:val="a8"/>
              <w:spacing w:before="0" w:beforeAutospacing="0" w:after="0" w:afterAutospacing="0"/>
              <w:jc w:val="both"/>
            </w:pPr>
            <w:r w:rsidRPr="00932346">
              <w:t>дифференцировать возбудителей инфекционных заболеваний;</w:t>
            </w:r>
          </w:p>
          <w:p w:rsidR="002B157B" w:rsidRPr="00932346" w:rsidRDefault="002B157B" w:rsidP="00E9503B">
            <w:pPr>
              <w:pStyle w:val="a8"/>
              <w:spacing w:before="0" w:beforeAutospacing="0" w:after="0" w:afterAutospacing="0"/>
              <w:jc w:val="both"/>
            </w:pPr>
            <w:r w:rsidRPr="00932346">
              <w:t>проводить анализ состояния микробиоты человека;</w:t>
            </w:r>
          </w:p>
          <w:p w:rsidR="002B157B" w:rsidRPr="00932346" w:rsidRDefault="002B157B" w:rsidP="00E9503B">
            <w:pPr>
              <w:shd w:val="clear" w:color="auto" w:fill="FFFFFF"/>
              <w:spacing w:after="0" w:line="240" w:lineRule="auto"/>
              <w:jc w:val="both"/>
              <w:rPr>
                <w:rFonts w:ascii="Times New Roman" w:hAnsi="Times New Roman" w:cs="Times New Roman"/>
                <w:sz w:val="24"/>
                <w:szCs w:val="24"/>
              </w:rPr>
            </w:pPr>
            <w:r w:rsidRPr="00932346">
              <w:rPr>
                <w:rFonts w:ascii="Times New Roman" w:hAnsi="Times New Roman" w:cs="Times New Roman"/>
                <w:sz w:val="24"/>
                <w:szCs w:val="24"/>
              </w:rPr>
              <w:t xml:space="preserve">применять современные технологии и давать обоснованные рекомендации; </w:t>
            </w:r>
          </w:p>
          <w:p w:rsidR="002B157B" w:rsidRPr="00932346" w:rsidRDefault="002B157B" w:rsidP="00E9503B">
            <w:pPr>
              <w:shd w:val="clear" w:color="auto" w:fill="FFFFFF"/>
              <w:spacing w:after="0" w:line="240" w:lineRule="auto"/>
              <w:jc w:val="both"/>
              <w:rPr>
                <w:rFonts w:ascii="Times New Roman" w:hAnsi="Times New Roman" w:cs="Times New Roman"/>
                <w:sz w:val="24"/>
                <w:szCs w:val="24"/>
              </w:rPr>
            </w:pPr>
            <w:r w:rsidRPr="00932346">
              <w:rPr>
                <w:rFonts w:ascii="Times New Roman" w:hAnsi="Times New Roman" w:cs="Times New Roman"/>
                <w:sz w:val="24"/>
                <w:szCs w:val="24"/>
              </w:rPr>
              <w:t>оказывать консультативную помощь в целях обеспечения ответственного самолечения при отпуске товаров аптечного ассортимента с учетом знания классификации микроорганизмов;</w:t>
            </w:r>
          </w:p>
          <w:p w:rsidR="002B157B" w:rsidRPr="00932346" w:rsidRDefault="002B157B" w:rsidP="00E9503B">
            <w:pPr>
              <w:spacing w:after="0" w:line="240" w:lineRule="auto"/>
              <w:jc w:val="both"/>
              <w:rPr>
                <w:rFonts w:ascii="Times New Roman" w:hAnsi="Times New Roman" w:cs="Times New Roman"/>
                <w:sz w:val="24"/>
                <w:szCs w:val="24"/>
              </w:rPr>
            </w:pPr>
            <w:r w:rsidRPr="00932346">
              <w:rPr>
                <w:rFonts w:ascii="Times New Roman" w:hAnsi="Times New Roman" w:cs="Times New Roman"/>
                <w:sz w:val="24"/>
                <w:szCs w:val="24"/>
              </w:rPr>
              <w:t>соблюдать правила санитарно-гигиенического режима, охраны труда, техники безопасности и противопожарной безопасности, порядок действия при чрезвычайных ситуациях</w:t>
            </w:r>
          </w:p>
          <w:p w:rsidR="002B157B" w:rsidRPr="00932346" w:rsidRDefault="002B157B" w:rsidP="00E9503B">
            <w:pPr>
              <w:spacing w:after="0" w:line="240" w:lineRule="auto"/>
              <w:jc w:val="both"/>
              <w:rPr>
                <w:rFonts w:ascii="Times New Roman" w:hAnsi="Times New Roman" w:cs="Times New Roman"/>
                <w:b/>
                <w:sz w:val="24"/>
                <w:szCs w:val="24"/>
              </w:rPr>
            </w:pPr>
            <w:r w:rsidRPr="00932346">
              <w:rPr>
                <w:rFonts w:ascii="Times New Roman" w:hAnsi="Times New Roman" w:cs="Times New Roman"/>
                <w:b/>
                <w:sz w:val="24"/>
                <w:szCs w:val="24"/>
              </w:rPr>
              <w:t>знать:</w:t>
            </w:r>
          </w:p>
          <w:p w:rsidR="002B157B" w:rsidRPr="00932346" w:rsidRDefault="002B157B" w:rsidP="00E9503B">
            <w:pPr>
              <w:spacing w:after="0" w:line="240" w:lineRule="auto"/>
              <w:jc w:val="both"/>
              <w:rPr>
                <w:rFonts w:ascii="Times New Roman" w:hAnsi="Times New Roman" w:cs="Times New Roman"/>
                <w:sz w:val="24"/>
                <w:szCs w:val="24"/>
              </w:rPr>
            </w:pPr>
            <w:r w:rsidRPr="00932346">
              <w:rPr>
                <w:rFonts w:ascii="Times New Roman" w:hAnsi="Times New Roman" w:cs="Times New Roman"/>
                <w:sz w:val="24"/>
                <w:szCs w:val="24"/>
              </w:rPr>
              <w:t>основные положения микробиологии и иммунологии;</w:t>
            </w:r>
          </w:p>
          <w:p w:rsidR="002B157B" w:rsidRPr="00932346" w:rsidRDefault="002B157B" w:rsidP="00E9503B">
            <w:pPr>
              <w:spacing w:after="0" w:line="240" w:lineRule="auto"/>
              <w:jc w:val="both"/>
              <w:rPr>
                <w:rFonts w:ascii="Times New Roman" w:hAnsi="Times New Roman" w:cs="Times New Roman"/>
                <w:sz w:val="24"/>
                <w:szCs w:val="24"/>
              </w:rPr>
            </w:pPr>
            <w:r w:rsidRPr="00932346">
              <w:rPr>
                <w:rFonts w:ascii="Times New Roman" w:hAnsi="Times New Roman" w:cs="Times New Roman"/>
                <w:sz w:val="24"/>
                <w:szCs w:val="24"/>
              </w:rPr>
              <w:t xml:space="preserve">роль микроорганизмов в жизни человека; </w:t>
            </w:r>
          </w:p>
          <w:p w:rsidR="002B157B" w:rsidRPr="00932346" w:rsidRDefault="002B157B" w:rsidP="00E9503B">
            <w:pPr>
              <w:spacing w:after="0" w:line="240" w:lineRule="auto"/>
              <w:jc w:val="both"/>
              <w:rPr>
                <w:rFonts w:ascii="Times New Roman" w:hAnsi="Times New Roman" w:cs="Times New Roman"/>
                <w:sz w:val="24"/>
                <w:szCs w:val="24"/>
              </w:rPr>
            </w:pPr>
            <w:r w:rsidRPr="00932346">
              <w:rPr>
                <w:rFonts w:ascii="Times New Roman" w:hAnsi="Times New Roman" w:cs="Times New Roman"/>
                <w:sz w:val="24"/>
                <w:szCs w:val="24"/>
              </w:rPr>
              <w:t>значение микробиологии как основы профилактической медицины в деятельности аптечных организаций;</w:t>
            </w:r>
          </w:p>
          <w:p w:rsidR="002B157B" w:rsidRPr="00932346" w:rsidRDefault="002B157B" w:rsidP="00E9503B">
            <w:pPr>
              <w:spacing w:after="0" w:line="240" w:lineRule="auto"/>
              <w:jc w:val="both"/>
              <w:rPr>
                <w:rFonts w:ascii="Times New Roman" w:hAnsi="Times New Roman" w:cs="Times New Roman"/>
                <w:sz w:val="24"/>
                <w:szCs w:val="24"/>
              </w:rPr>
            </w:pPr>
            <w:r w:rsidRPr="00932346">
              <w:rPr>
                <w:rFonts w:ascii="Times New Roman" w:hAnsi="Times New Roman" w:cs="Times New Roman"/>
                <w:sz w:val="24"/>
                <w:szCs w:val="24"/>
              </w:rPr>
              <w:t>значение экологии микроорганизмов в сохранении здоровья человека;</w:t>
            </w:r>
          </w:p>
          <w:p w:rsidR="002B157B" w:rsidRPr="00932346" w:rsidRDefault="002B157B" w:rsidP="00E9503B">
            <w:pPr>
              <w:spacing w:after="0" w:line="240" w:lineRule="auto"/>
              <w:jc w:val="both"/>
              <w:rPr>
                <w:rFonts w:ascii="Times New Roman" w:hAnsi="Times New Roman" w:cs="Times New Roman"/>
                <w:sz w:val="24"/>
                <w:szCs w:val="24"/>
              </w:rPr>
            </w:pPr>
            <w:r w:rsidRPr="00932346">
              <w:rPr>
                <w:rFonts w:ascii="Times New Roman" w:hAnsi="Times New Roman" w:cs="Times New Roman"/>
                <w:sz w:val="24"/>
                <w:szCs w:val="24"/>
              </w:rPr>
              <w:t>морфология, физиология, классификация, методы их изучения;</w:t>
            </w:r>
          </w:p>
          <w:p w:rsidR="002B157B" w:rsidRPr="00932346" w:rsidRDefault="002B157B" w:rsidP="00E9503B">
            <w:pPr>
              <w:spacing w:after="0" w:line="240" w:lineRule="auto"/>
              <w:jc w:val="both"/>
              <w:rPr>
                <w:rFonts w:ascii="Times New Roman" w:hAnsi="Times New Roman" w:cs="Times New Roman"/>
                <w:sz w:val="24"/>
                <w:szCs w:val="24"/>
              </w:rPr>
            </w:pPr>
            <w:r w:rsidRPr="00932346">
              <w:rPr>
                <w:rFonts w:ascii="Times New Roman" w:hAnsi="Times New Roman" w:cs="Times New Roman"/>
                <w:sz w:val="24"/>
                <w:szCs w:val="24"/>
              </w:rPr>
              <w:t>основные методы стерилизации и дезинфекции в аптеке;</w:t>
            </w:r>
          </w:p>
          <w:p w:rsidR="002B157B" w:rsidRPr="00932346" w:rsidRDefault="002B157B" w:rsidP="00E9503B">
            <w:pPr>
              <w:spacing w:after="0" w:line="240" w:lineRule="auto"/>
              <w:jc w:val="both"/>
              <w:rPr>
                <w:rFonts w:ascii="Times New Roman" w:hAnsi="Times New Roman" w:cs="Times New Roman"/>
                <w:sz w:val="24"/>
                <w:szCs w:val="24"/>
              </w:rPr>
            </w:pPr>
            <w:r w:rsidRPr="00932346">
              <w:rPr>
                <w:rFonts w:ascii="Times New Roman" w:hAnsi="Times New Roman" w:cs="Times New Roman"/>
                <w:sz w:val="24"/>
                <w:szCs w:val="24"/>
              </w:rPr>
              <w:t>основы эпидемиологии инфекционных болезней, пути заражения, локализацию микроорганизмов в теле человека;</w:t>
            </w:r>
          </w:p>
          <w:p w:rsidR="002B157B" w:rsidRPr="00932346" w:rsidRDefault="002B157B" w:rsidP="00E9503B">
            <w:pPr>
              <w:spacing w:after="0" w:line="240" w:lineRule="auto"/>
              <w:jc w:val="both"/>
              <w:rPr>
                <w:rFonts w:ascii="Times New Roman" w:hAnsi="Times New Roman" w:cs="Times New Roman"/>
                <w:sz w:val="24"/>
                <w:szCs w:val="24"/>
              </w:rPr>
            </w:pPr>
            <w:r w:rsidRPr="00932346">
              <w:rPr>
                <w:rFonts w:ascii="Times New Roman" w:hAnsi="Times New Roman" w:cs="Times New Roman"/>
                <w:sz w:val="24"/>
                <w:szCs w:val="24"/>
              </w:rPr>
              <w:t>основы химиотерапии и химиотерапии инфекционных заболеваний;</w:t>
            </w:r>
          </w:p>
          <w:p w:rsidR="002B157B" w:rsidRPr="00932346" w:rsidRDefault="002B157B" w:rsidP="00E9503B">
            <w:pPr>
              <w:spacing w:after="0" w:line="240" w:lineRule="auto"/>
              <w:jc w:val="both"/>
              <w:rPr>
                <w:rFonts w:ascii="Times New Roman" w:hAnsi="Times New Roman" w:cs="Times New Roman"/>
                <w:sz w:val="24"/>
                <w:szCs w:val="24"/>
              </w:rPr>
            </w:pPr>
            <w:r w:rsidRPr="00932346">
              <w:rPr>
                <w:rFonts w:ascii="Times New Roman" w:hAnsi="Times New Roman" w:cs="Times New Roman"/>
                <w:sz w:val="24"/>
                <w:szCs w:val="24"/>
              </w:rPr>
              <w:lastRenderedPageBreak/>
              <w:t>факторы иммунной защиты, принципы иммунопрофилактики, классификация иммунобиологических лекарственных препаратов;</w:t>
            </w:r>
          </w:p>
          <w:p w:rsidR="002B157B" w:rsidRPr="00932346" w:rsidRDefault="002B157B" w:rsidP="00E9503B">
            <w:pPr>
              <w:spacing w:after="0" w:line="240" w:lineRule="auto"/>
              <w:jc w:val="both"/>
              <w:rPr>
                <w:rFonts w:ascii="Times New Roman" w:hAnsi="Times New Roman" w:cs="Times New Roman"/>
                <w:b/>
                <w:sz w:val="24"/>
                <w:szCs w:val="24"/>
              </w:rPr>
            </w:pPr>
            <w:r w:rsidRPr="00932346">
              <w:rPr>
                <w:rFonts w:ascii="Times New Roman" w:hAnsi="Times New Roman" w:cs="Times New Roman"/>
                <w:sz w:val="24"/>
                <w:szCs w:val="24"/>
              </w:rPr>
              <w:t>правовые основы иммунопрофилактики</w:t>
            </w:r>
          </w:p>
        </w:tc>
        <w:tc>
          <w:tcPr>
            <w:tcW w:w="311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2B157B" w:rsidRPr="00932346" w:rsidRDefault="001C618B" w:rsidP="005174CF">
            <w:pPr>
              <w:spacing w:before="75" w:after="75" w:line="240" w:lineRule="auto"/>
              <w:ind w:right="75"/>
              <w:rPr>
                <w:rFonts w:ascii="Times New Roman" w:hAnsi="Times New Roman" w:cs="Times New Roman"/>
                <w:bCs/>
                <w:iCs/>
                <w:sz w:val="24"/>
                <w:szCs w:val="24"/>
              </w:rPr>
            </w:pPr>
            <w:r>
              <w:rPr>
                <w:rFonts w:ascii="Times New Roman" w:hAnsi="Times New Roman" w:cs="Times New Roman"/>
                <w:bCs/>
                <w:iCs/>
                <w:sz w:val="24"/>
                <w:szCs w:val="24"/>
              </w:rPr>
              <w:lastRenderedPageBreak/>
              <w:t>ОП.04.</w:t>
            </w:r>
            <w:r w:rsidR="002B157B" w:rsidRPr="00932346">
              <w:rPr>
                <w:rFonts w:ascii="Times New Roman" w:hAnsi="Times New Roman" w:cs="Times New Roman"/>
                <w:bCs/>
                <w:iCs/>
                <w:sz w:val="24"/>
                <w:szCs w:val="24"/>
              </w:rPr>
              <w:t>Основы микробиологии и иммунологии</w:t>
            </w:r>
          </w:p>
        </w:tc>
      </w:tr>
      <w:tr w:rsidR="00E9503B" w:rsidRPr="00932346" w:rsidTr="002003EF">
        <w:tc>
          <w:tcPr>
            <w:tcW w:w="1417" w:type="dxa"/>
            <w:tcBorders>
              <w:left w:val="single" w:sz="6" w:space="0" w:color="000000"/>
              <w:right w:val="single" w:sz="6" w:space="0" w:color="000000"/>
            </w:tcBorders>
            <w:shd w:val="clear" w:color="auto" w:fill="FFFFFF"/>
            <w:tcMar>
              <w:top w:w="0" w:type="dxa"/>
              <w:left w:w="0" w:type="dxa"/>
              <w:bottom w:w="0" w:type="dxa"/>
              <w:right w:w="0" w:type="dxa"/>
            </w:tcMar>
            <w:vAlign w:val="center"/>
          </w:tcPr>
          <w:p w:rsidR="00E9503B" w:rsidRPr="00932346" w:rsidRDefault="00E9503B" w:rsidP="00627CA0">
            <w:pPr>
              <w:spacing w:after="0" w:line="240" w:lineRule="auto"/>
              <w:rPr>
                <w:rFonts w:ascii="Times New Roman" w:eastAsia="Times New Roman" w:hAnsi="Times New Roman" w:cs="Times New Roman"/>
                <w:sz w:val="24"/>
                <w:szCs w:val="24"/>
                <w:lang w:eastAsia="ru-RU"/>
              </w:rPr>
            </w:pPr>
          </w:p>
        </w:tc>
        <w:tc>
          <w:tcPr>
            <w:tcW w:w="9924" w:type="dxa"/>
            <w:tcBorders>
              <w:top w:val="single" w:sz="4" w:space="0" w:color="auto"/>
              <w:left w:val="single" w:sz="6" w:space="0" w:color="000000"/>
              <w:bottom w:val="single" w:sz="4" w:space="0" w:color="auto"/>
              <w:right w:val="single" w:sz="4" w:space="0" w:color="auto"/>
            </w:tcBorders>
            <w:shd w:val="clear" w:color="auto" w:fill="FFFFFF"/>
            <w:tcMar>
              <w:top w:w="0" w:type="dxa"/>
              <w:left w:w="0" w:type="dxa"/>
              <w:bottom w:w="0" w:type="dxa"/>
              <w:right w:w="0" w:type="dxa"/>
            </w:tcMar>
          </w:tcPr>
          <w:p w:rsidR="00E9503B" w:rsidRPr="00932346" w:rsidRDefault="00E9503B" w:rsidP="00E9503B">
            <w:pPr>
              <w:pStyle w:val="a8"/>
              <w:spacing w:before="0" w:beforeAutospacing="0" w:after="0" w:afterAutospacing="0"/>
              <w:jc w:val="both"/>
              <w:rPr>
                <w:b/>
              </w:rPr>
            </w:pPr>
            <w:r w:rsidRPr="00932346">
              <w:rPr>
                <w:b/>
              </w:rPr>
              <w:t>уметь:</w:t>
            </w:r>
          </w:p>
          <w:p w:rsidR="00E9503B" w:rsidRPr="00932346" w:rsidRDefault="00E9503B" w:rsidP="00E9503B">
            <w:pPr>
              <w:spacing w:after="0" w:line="240" w:lineRule="auto"/>
              <w:jc w:val="both"/>
              <w:rPr>
                <w:rFonts w:ascii="Times New Roman" w:hAnsi="Times New Roman" w:cs="Times New Roman"/>
                <w:sz w:val="24"/>
                <w:szCs w:val="24"/>
              </w:rPr>
            </w:pPr>
            <w:r w:rsidRPr="00932346">
              <w:rPr>
                <w:rFonts w:ascii="Times New Roman" w:hAnsi="Times New Roman" w:cs="Times New Roman"/>
                <w:sz w:val="24"/>
                <w:szCs w:val="24"/>
              </w:rPr>
              <w:t>составлять морфологическое описание растений по гербариям;</w:t>
            </w:r>
          </w:p>
          <w:p w:rsidR="00E9503B" w:rsidRPr="00932346" w:rsidRDefault="00E9503B" w:rsidP="00E9503B">
            <w:pPr>
              <w:pStyle w:val="a8"/>
              <w:spacing w:before="0" w:beforeAutospacing="0" w:after="0" w:afterAutospacing="0"/>
              <w:jc w:val="both"/>
              <w:rPr>
                <w:b/>
              </w:rPr>
            </w:pPr>
            <w:r w:rsidRPr="00932346">
              <w:t>находить и определять растения, в том числе и лекарственные, в различных фитоценозах</w:t>
            </w:r>
          </w:p>
          <w:p w:rsidR="00E9503B" w:rsidRPr="00932346" w:rsidRDefault="00E9503B" w:rsidP="00E9503B">
            <w:pPr>
              <w:spacing w:after="0" w:line="240" w:lineRule="auto"/>
              <w:jc w:val="both"/>
              <w:rPr>
                <w:rFonts w:ascii="Times New Roman" w:hAnsi="Times New Roman" w:cs="Times New Roman"/>
                <w:b/>
                <w:sz w:val="24"/>
                <w:szCs w:val="24"/>
              </w:rPr>
            </w:pPr>
            <w:r w:rsidRPr="00932346">
              <w:rPr>
                <w:rFonts w:ascii="Times New Roman" w:hAnsi="Times New Roman" w:cs="Times New Roman"/>
                <w:b/>
                <w:sz w:val="24"/>
                <w:szCs w:val="24"/>
              </w:rPr>
              <w:t>знать:</w:t>
            </w:r>
          </w:p>
          <w:p w:rsidR="00E9503B" w:rsidRPr="00932346" w:rsidRDefault="00E9503B" w:rsidP="00E9503B">
            <w:pPr>
              <w:spacing w:after="0" w:line="240" w:lineRule="auto"/>
              <w:jc w:val="both"/>
              <w:rPr>
                <w:rFonts w:ascii="Times New Roman" w:hAnsi="Times New Roman" w:cs="Times New Roman"/>
                <w:sz w:val="24"/>
                <w:szCs w:val="24"/>
              </w:rPr>
            </w:pPr>
            <w:r w:rsidRPr="00932346">
              <w:rPr>
                <w:rFonts w:ascii="Times New Roman" w:hAnsi="Times New Roman" w:cs="Times New Roman"/>
                <w:sz w:val="24"/>
                <w:szCs w:val="24"/>
              </w:rPr>
              <w:t>морфология растительных тканей и органов, систематика растений;</w:t>
            </w:r>
          </w:p>
          <w:p w:rsidR="00E9503B" w:rsidRPr="00932346" w:rsidRDefault="00E9503B" w:rsidP="00E9503B">
            <w:pPr>
              <w:spacing w:after="0" w:line="240" w:lineRule="auto"/>
              <w:jc w:val="both"/>
              <w:rPr>
                <w:rFonts w:ascii="Times New Roman" w:hAnsi="Times New Roman" w:cs="Times New Roman"/>
                <w:sz w:val="24"/>
                <w:szCs w:val="24"/>
              </w:rPr>
            </w:pPr>
            <w:r w:rsidRPr="00932346">
              <w:rPr>
                <w:rFonts w:ascii="Times New Roman" w:hAnsi="Times New Roman" w:cs="Times New Roman"/>
                <w:sz w:val="24"/>
                <w:szCs w:val="24"/>
              </w:rPr>
              <w:t>латинские названия семейств, изучаемых растений и их представителей;</w:t>
            </w:r>
          </w:p>
          <w:p w:rsidR="00E9503B" w:rsidRPr="00932346" w:rsidRDefault="00E9503B" w:rsidP="00E9503B">
            <w:pPr>
              <w:pStyle w:val="a8"/>
              <w:spacing w:before="0" w:beforeAutospacing="0" w:after="0" w:afterAutospacing="0"/>
              <w:jc w:val="both"/>
              <w:rPr>
                <w:b/>
              </w:rPr>
            </w:pPr>
            <w:r w:rsidRPr="00932346">
              <w:t>охрана растительного мира и основы рационального использования растений</w:t>
            </w:r>
          </w:p>
        </w:tc>
        <w:tc>
          <w:tcPr>
            <w:tcW w:w="311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E9503B" w:rsidRPr="00932346" w:rsidRDefault="001C618B" w:rsidP="005174CF">
            <w:pPr>
              <w:spacing w:before="75" w:after="75" w:line="240" w:lineRule="auto"/>
              <w:ind w:right="75"/>
              <w:rPr>
                <w:rFonts w:ascii="Times New Roman" w:hAnsi="Times New Roman" w:cs="Times New Roman"/>
                <w:bCs/>
                <w:iCs/>
                <w:sz w:val="24"/>
                <w:szCs w:val="24"/>
              </w:rPr>
            </w:pPr>
            <w:r>
              <w:rPr>
                <w:rFonts w:ascii="Times New Roman" w:hAnsi="Times New Roman" w:cs="Times New Roman"/>
                <w:bCs/>
                <w:iCs/>
                <w:sz w:val="24"/>
                <w:szCs w:val="24"/>
              </w:rPr>
              <w:t>ОП.</w:t>
            </w:r>
            <w:r w:rsidR="007C50E4">
              <w:rPr>
                <w:rFonts w:ascii="Times New Roman" w:hAnsi="Times New Roman" w:cs="Times New Roman"/>
                <w:bCs/>
                <w:iCs/>
                <w:sz w:val="24"/>
                <w:szCs w:val="24"/>
              </w:rPr>
              <w:t>05.</w:t>
            </w:r>
            <w:r w:rsidR="007C50E4" w:rsidRPr="00932346">
              <w:rPr>
                <w:rFonts w:ascii="Times New Roman" w:hAnsi="Times New Roman" w:cs="Times New Roman"/>
                <w:bCs/>
                <w:iCs/>
                <w:sz w:val="24"/>
                <w:szCs w:val="24"/>
              </w:rPr>
              <w:t xml:space="preserve"> Ботаника</w:t>
            </w:r>
          </w:p>
        </w:tc>
      </w:tr>
      <w:tr w:rsidR="00056F4E" w:rsidRPr="00932346" w:rsidTr="002003EF">
        <w:tc>
          <w:tcPr>
            <w:tcW w:w="1417" w:type="dxa"/>
            <w:tcBorders>
              <w:left w:val="single" w:sz="6" w:space="0" w:color="000000"/>
              <w:right w:val="single" w:sz="6" w:space="0" w:color="000000"/>
            </w:tcBorders>
            <w:shd w:val="clear" w:color="auto" w:fill="FFFFFF"/>
            <w:tcMar>
              <w:top w:w="0" w:type="dxa"/>
              <w:left w:w="0" w:type="dxa"/>
              <w:bottom w:w="0" w:type="dxa"/>
              <w:right w:w="0" w:type="dxa"/>
            </w:tcMar>
            <w:vAlign w:val="center"/>
          </w:tcPr>
          <w:p w:rsidR="00056F4E" w:rsidRPr="00932346" w:rsidRDefault="00056F4E" w:rsidP="00056F4E">
            <w:pPr>
              <w:spacing w:after="0" w:line="240" w:lineRule="auto"/>
              <w:rPr>
                <w:rFonts w:ascii="Times New Roman" w:eastAsia="Times New Roman" w:hAnsi="Times New Roman" w:cs="Times New Roman"/>
                <w:sz w:val="24"/>
                <w:szCs w:val="24"/>
                <w:lang w:eastAsia="ru-RU"/>
              </w:rPr>
            </w:pPr>
          </w:p>
        </w:tc>
        <w:tc>
          <w:tcPr>
            <w:tcW w:w="9924" w:type="dxa"/>
            <w:shd w:val="clear" w:color="auto" w:fill="auto"/>
            <w:tcMar>
              <w:top w:w="0" w:type="dxa"/>
              <w:left w:w="0" w:type="dxa"/>
              <w:bottom w:w="0" w:type="dxa"/>
              <w:right w:w="0" w:type="dxa"/>
            </w:tcMar>
          </w:tcPr>
          <w:p w:rsidR="00056F4E" w:rsidRPr="00932346" w:rsidRDefault="00056F4E" w:rsidP="00056F4E">
            <w:pPr>
              <w:pStyle w:val="Default"/>
              <w:spacing w:line="276" w:lineRule="auto"/>
              <w:jc w:val="both"/>
              <w:rPr>
                <w:b/>
                <w:color w:val="auto"/>
              </w:rPr>
            </w:pPr>
            <w:r w:rsidRPr="00932346">
              <w:rPr>
                <w:b/>
                <w:color w:val="auto"/>
              </w:rPr>
              <w:t>уметь:</w:t>
            </w:r>
          </w:p>
          <w:p w:rsidR="00056F4E" w:rsidRPr="00932346" w:rsidRDefault="00056F4E" w:rsidP="00056F4E">
            <w:pPr>
              <w:pStyle w:val="Default"/>
              <w:spacing w:line="276" w:lineRule="auto"/>
              <w:jc w:val="both"/>
              <w:rPr>
                <w:color w:val="auto"/>
              </w:rPr>
            </w:pPr>
            <w:r w:rsidRPr="00932346">
              <w:rPr>
                <w:color w:val="auto"/>
              </w:rPr>
              <w:t>применять основные законы химии для решения задач в области профессиональной деятельности;</w:t>
            </w:r>
          </w:p>
          <w:p w:rsidR="00056F4E" w:rsidRPr="00932346" w:rsidRDefault="00056F4E" w:rsidP="00056F4E">
            <w:pPr>
              <w:pStyle w:val="Default"/>
              <w:spacing w:line="276" w:lineRule="auto"/>
              <w:jc w:val="both"/>
              <w:rPr>
                <w:color w:val="auto"/>
              </w:rPr>
            </w:pPr>
            <w:r w:rsidRPr="00932346">
              <w:rPr>
                <w:color w:val="auto"/>
              </w:rPr>
              <w:t>составлять уравнения реакций: окислительно-восстановительные, реакции ионного обмена;</w:t>
            </w:r>
          </w:p>
          <w:p w:rsidR="00056F4E" w:rsidRPr="00932346" w:rsidRDefault="00056F4E" w:rsidP="00056F4E">
            <w:pPr>
              <w:pStyle w:val="Default"/>
              <w:spacing w:line="276" w:lineRule="auto"/>
              <w:jc w:val="both"/>
              <w:rPr>
                <w:color w:val="auto"/>
              </w:rPr>
            </w:pPr>
            <w:r w:rsidRPr="00932346">
              <w:rPr>
                <w:color w:val="auto"/>
              </w:rPr>
              <w:t xml:space="preserve">проводить расчеты по химическим формулам и уравнениям реакции; </w:t>
            </w:r>
          </w:p>
          <w:p w:rsidR="00056F4E" w:rsidRPr="00932346" w:rsidRDefault="00056F4E" w:rsidP="00056F4E">
            <w:pPr>
              <w:pStyle w:val="Default"/>
              <w:spacing w:line="276" w:lineRule="auto"/>
              <w:jc w:val="both"/>
              <w:rPr>
                <w:color w:val="auto"/>
              </w:rPr>
            </w:pPr>
            <w:r w:rsidRPr="00932346">
              <w:rPr>
                <w:color w:val="auto"/>
              </w:rPr>
              <w:t xml:space="preserve">проводить качественные реакции на неорганические вещества и ионы, отдельные классы органических соединений; </w:t>
            </w:r>
          </w:p>
          <w:p w:rsidR="00056F4E" w:rsidRPr="00932346" w:rsidRDefault="00056F4E" w:rsidP="00056F4E">
            <w:pPr>
              <w:pStyle w:val="Default"/>
              <w:spacing w:line="276" w:lineRule="auto"/>
              <w:jc w:val="both"/>
              <w:rPr>
                <w:color w:val="auto"/>
              </w:rPr>
            </w:pPr>
            <w:r w:rsidRPr="00932346">
              <w:rPr>
                <w:color w:val="auto"/>
              </w:rPr>
              <w:t xml:space="preserve">использовать лабораторную посуду и оборудование; </w:t>
            </w:r>
          </w:p>
          <w:p w:rsidR="00056F4E" w:rsidRPr="00932346" w:rsidRDefault="00056F4E" w:rsidP="00056F4E">
            <w:pPr>
              <w:pStyle w:val="Default"/>
              <w:spacing w:line="276" w:lineRule="auto"/>
              <w:jc w:val="both"/>
              <w:rPr>
                <w:color w:val="auto"/>
              </w:rPr>
            </w:pPr>
            <w:r w:rsidRPr="00932346">
              <w:t xml:space="preserve">применять правила охраны </w:t>
            </w:r>
            <w:r w:rsidR="005613AB" w:rsidRPr="00932346">
              <w:t>труда, техники</w:t>
            </w:r>
            <w:r w:rsidRPr="00932346">
              <w:t xml:space="preserve"> безопасности и противопожарной безопасности</w:t>
            </w:r>
          </w:p>
          <w:p w:rsidR="00056F4E" w:rsidRPr="00932346" w:rsidRDefault="00056F4E" w:rsidP="00056F4E">
            <w:pPr>
              <w:pStyle w:val="Default"/>
              <w:spacing w:line="276" w:lineRule="auto"/>
              <w:jc w:val="both"/>
              <w:rPr>
                <w:b/>
                <w:color w:val="auto"/>
              </w:rPr>
            </w:pPr>
            <w:r w:rsidRPr="00932346">
              <w:rPr>
                <w:b/>
                <w:color w:val="auto"/>
              </w:rPr>
              <w:t>знать:</w:t>
            </w:r>
          </w:p>
          <w:p w:rsidR="00056F4E" w:rsidRPr="00932346" w:rsidRDefault="00056F4E" w:rsidP="00056F4E">
            <w:pPr>
              <w:pStyle w:val="Default"/>
              <w:spacing w:line="276" w:lineRule="auto"/>
              <w:jc w:val="both"/>
              <w:rPr>
                <w:color w:val="auto"/>
              </w:rPr>
            </w:pPr>
            <w:r w:rsidRPr="00932346">
              <w:rPr>
                <w:color w:val="auto"/>
              </w:rPr>
              <w:t xml:space="preserve">основные понятия и законы химии; </w:t>
            </w:r>
          </w:p>
          <w:p w:rsidR="00056F4E" w:rsidRPr="00932346" w:rsidRDefault="00056F4E" w:rsidP="00056F4E">
            <w:pPr>
              <w:pStyle w:val="Default"/>
              <w:spacing w:line="276" w:lineRule="auto"/>
              <w:jc w:val="both"/>
              <w:rPr>
                <w:color w:val="auto"/>
              </w:rPr>
            </w:pPr>
            <w:r w:rsidRPr="00932346">
              <w:rPr>
                <w:color w:val="auto"/>
              </w:rPr>
              <w:t xml:space="preserve">периодический закон и периодическую систему химических элементов Д.И. Менделеева, закономерности изменения химических свойств элементов и их соединений по периодам и группам; </w:t>
            </w:r>
          </w:p>
          <w:p w:rsidR="00056F4E" w:rsidRPr="00932346" w:rsidRDefault="00056F4E" w:rsidP="00056F4E">
            <w:pPr>
              <w:pStyle w:val="Default"/>
              <w:spacing w:line="276" w:lineRule="auto"/>
              <w:jc w:val="both"/>
              <w:rPr>
                <w:color w:val="auto"/>
              </w:rPr>
            </w:pPr>
            <w:r w:rsidRPr="00932346">
              <w:rPr>
                <w:color w:val="auto"/>
              </w:rPr>
              <w:t xml:space="preserve">общую характеристику химических элементов в связи с их положением в периодической системе; </w:t>
            </w:r>
          </w:p>
          <w:p w:rsidR="00056F4E" w:rsidRPr="00932346" w:rsidRDefault="00056F4E" w:rsidP="00056F4E">
            <w:pPr>
              <w:pStyle w:val="Default"/>
              <w:spacing w:line="276" w:lineRule="auto"/>
              <w:jc w:val="both"/>
              <w:rPr>
                <w:color w:val="auto"/>
              </w:rPr>
            </w:pPr>
            <w:r w:rsidRPr="00932346">
              <w:rPr>
                <w:color w:val="auto"/>
              </w:rPr>
              <w:t xml:space="preserve">формы существования химических элементов, современные представления о строении атомов; </w:t>
            </w:r>
          </w:p>
          <w:p w:rsidR="00056F4E" w:rsidRPr="00932346" w:rsidRDefault="00056F4E" w:rsidP="00056F4E">
            <w:pPr>
              <w:pStyle w:val="Default"/>
              <w:spacing w:line="276" w:lineRule="auto"/>
              <w:jc w:val="both"/>
              <w:rPr>
                <w:color w:val="auto"/>
              </w:rPr>
            </w:pPr>
            <w:r w:rsidRPr="00932346">
              <w:rPr>
                <w:color w:val="auto"/>
              </w:rPr>
              <w:t xml:space="preserve">типы и свойства химических связей (ковалентная, ионная, водородная); </w:t>
            </w:r>
          </w:p>
          <w:p w:rsidR="00056F4E" w:rsidRPr="00932346" w:rsidRDefault="00056F4E" w:rsidP="00056F4E">
            <w:pPr>
              <w:pStyle w:val="Default"/>
              <w:spacing w:line="276" w:lineRule="auto"/>
              <w:jc w:val="both"/>
              <w:rPr>
                <w:color w:val="auto"/>
              </w:rPr>
            </w:pPr>
            <w:r w:rsidRPr="00932346">
              <w:rPr>
                <w:color w:val="auto"/>
              </w:rPr>
              <w:t xml:space="preserve">характерные химические свойства неорганических веществ различных классов; </w:t>
            </w:r>
          </w:p>
          <w:p w:rsidR="00056F4E" w:rsidRPr="00932346" w:rsidRDefault="00056F4E" w:rsidP="00056F4E">
            <w:pPr>
              <w:pStyle w:val="Default"/>
              <w:spacing w:line="276" w:lineRule="auto"/>
              <w:jc w:val="both"/>
              <w:rPr>
                <w:color w:val="auto"/>
              </w:rPr>
            </w:pPr>
            <w:r w:rsidRPr="00932346">
              <w:rPr>
                <w:color w:val="auto"/>
              </w:rPr>
              <w:t xml:space="preserve">окислительно-восстановительные реакции, реакции ионного обмена; </w:t>
            </w:r>
          </w:p>
          <w:p w:rsidR="00056F4E" w:rsidRPr="00932346" w:rsidRDefault="00056F4E" w:rsidP="00056F4E">
            <w:pPr>
              <w:pStyle w:val="Default"/>
              <w:spacing w:line="276" w:lineRule="auto"/>
              <w:jc w:val="both"/>
              <w:rPr>
                <w:color w:val="auto"/>
              </w:rPr>
            </w:pPr>
            <w:r w:rsidRPr="00932346">
              <w:rPr>
                <w:color w:val="auto"/>
              </w:rPr>
              <w:t xml:space="preserve">диссоциация электролитов в водных растворах, сильные и слабые электролиты; </w:t>
            </w:r>
          </w:p>
          <w:p w:rsidR="00056F4E" w:rsidRPr="00932346" w:rsidRDefault="00056F4E" w:rsidP="00056F4E">
            <w:pPr>
              <w:pStyle w:val="Default"/>
              <w:spacing w:line="276" w:lineRule="auto"/>
              <w:jc w:val="both"/>
              <w:rPr>
                <w:color w:val="auto"/>
              </w:rPr>
            </w:pPr>
            <w:r w:rsidRPr="00932346">
              <w:rPr>
                <w:bCs/>
                <w:color w:val="auto"/>
              </w:rPr>
              <w:lastRenderedPageBreak/>
              <w:t>гидролиз солей;</w:t>
            </w:r>
          </w:p>
          <w:p w:rsidR="00056F4E" w:rsidRPr="00932346" w:rsidRDefault="00056F4E" w:rsidP="00056F4E">
            <w:pPr>
              <w:spacing w:line="276" w:lineRule="auto"/>
              <w:jc w:val="both"/>
              <w:rPr>
                <w:rFonts w:ascii="Times New Roman" w:eastAsia="Times New Roman" w:hAnsi="Times New Roman" w:cs="Times New Roman"/>
                <w:bCs/>
                <w:sz w:val="24"/>
                <w:szCs w:val="24"/>
              </w:rPr>
            </w:pPr>
            <w:r w:rsidRPr="00932346">
              <w:rPr>
                <w:rFonts w:ascii="Times New Roman" w:hAnsi="Times New Roman" w:cs="Times New Roman"/>
                <w:bCs/>
                <w:sz w:val="24"/>
                <w:szCs w:val="24"/>
              </w:rPr>
              <w:t>реакции идентификации  неорганических  соединений, в том числе, используемых в качестве лекарственных средств</w:t>
            </w:r>
          </w:p>
        </w:tc>
        <w:tc>
          <w:tcPr>
            <w:tcW w:w="311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6F4E" w:rsidRPr="00932346" w:rsidRDefault="001C618B" w:rsidP="00056F4E">
            <w:pPr>
              <w:spacing w:before="75" w:after="75" w:line="240" w:lineRule="auto"/>
              <w:ind w:right="75"/>
              <w:rPr>
                <w:rFonts w:ascii="Times New Roman" w:hAnsi="Times New Roman" w:cs="Times New Roman"/>
                <w:bCs/>
                <w:iCs/>
                <w:sz w:val="24"/>
                <w:szCs w:val="24"/>
              </w:rPr>
            </w:pPr>
            <w:r>
              <w:rPr>
                <w:rFonts w:ascii="Times New Roman" w:hAnsi="Times New Roman" w:cs="Times New Roman"/>
                <w:bCs/>
                <w:iCs/>
                <w:sz w:val="24"/>
                <w:szCs w:val="24"/>
              </w:rPr>
              <w:lastRenderedPageBreak/>
              <w:t>ОП.06.</w:t>
            </w:r>
            <w:r w:rsidR="00056F4E" w:rsidRPr="00932346">
              <w:rPr>
                <w:rFonts w:ascii="Times New Roman" w:hAnsi="Times New Roman" w:cs="Times New Roman"/>
                <w:bCs/>
                <w:iCs/>
                <w:sz w:val="24"/>
                <w:szCs w:val="24"/>
              </w:rPr>
              <w:t>Общая и неорганическая химия</w:t>
            </w:r>
          </w:p>
        </w:tc>
      </w:tr>
      <w:tr w:rsidR="00056F4E" w:rsidRPr="00932346" w:rsidTr="002003EF">
        <w:tc>
          <w:tcPr>
            <w:tcW w:w="1417" w:type="dxa"/>
            <w:tcBorders>
              <w:left w:val="single" w:sz="6" w:space="0" w:color="000000"/>
              <w:right w:val="single" w:sz="6" w:space="0" w:color="000000"/>
            </w:tcBorders>
            <w:shd w:val="clear" w:color="auto" w:fill="FFFFFF"/>
            <w:tcMar>
              <w:top w:w="0" w:type="dxa"/>
              <w:left w:w="0" w:type="dxa"/>
              <w:bottom w:w="0" w:type="dxa"/>
              <w:right w:w="0" w:type="dxa"/>
            </w:tcMar>
            <w:vAlign w:val="center"/>
          </w:tcPr>
          <w:p w:rsidR="00056F4E" w:rsidRPr="00932346" w:rsidRDefault="00056F4E" w:rsidP="00056F4E">
            <w:pPr>
              <w:spacing w:after="0" w:line="240" w:lineRule="auto"/>
              <w:rPr>
                <w:rFonts w:ascii="Times New Roman" w:eastAsia="Times New Roman" w:hAnsi="Times New Roman" w:cs="Times New Roman"/>
                <w:sz w:val="24"/>
                <w:szCs w:val="24"/>
                <w:lang w:eastAsia="ru-RU"/>
              </w:rPr>
            </w:pPr>
          </w:p>
        </w:tc>
        <w:tc>
          <w:tcPr>
            <w:tcW w:w="9924" w:type="dxa"/>
            <w:shd w:val="clear" w:color="auto" w:fill="auto"/>
            <w:tcMar>
              <w:top w:w="0" w:type="dxa"/>
              <w:left w:w="0" w:type="dxa"/>
              <w:bottom w:w="0" w:type="dxa"/>
              <w:right w:w="0" w:type="dxa"/>
            </w:tcMar>
          </w:tcPr>
          <w:p w:rsidR="00056F4E" w:rsidRPr="00932346" w:rsidRDefault="00056F4E" w:rsidP="00056F4E">
            <w:pPr>
              <w:pStyle w:val="Default"/>
              <w:jc w:val="both"/>
              <w:rPr>
                <w:b/>
                <w:color w:val="auto"/>
              </w:rPr>
            </w:pPr>
            <w:r w:rsidRPr="00932346">
              <w:rPr>
                <w:b/>
                <w:color w:val="auto"/>
              </w:rPr>
              <w:t>уметь:</w:t>
            </w:r>
          </w:p>
          <w:p w:rsidR="00056F4E" w:rsidRPr="00932346" w:rsidRDefault="00056F4E" w:rsidP="00056F4E">
            <w:pPr>
              <w:spacing w:after="0" w:line="240" w:lineRule="auto"/>
              <w:jc w:val="both"/>
              <w:rPr>
                <w:rFonts w:ascii="Times New Roman" w:hAnsi="Times New Roman" w:cs="Times New Roman"/>
                <w:sz w:val="24"/>
                <w:szCs w:val="24"/>
              </w:rPr>
            </w:pPr>
            <w:r w:rsidRPr="00932346">
              <w:rPr>
                <w:rFonts w:ascii="Times New Roman" w:hAnsi="Times New Roman" w:cs="Times New Roman"/>
                <w:sz w:val="24"/>
                <w:szCs w:val="24"/>
              </w:rPr>
              <w:t>составлять название органического соединения по номенклатуре ИЮПАК;</w:t>
            </w:r>
          </w:p>
          <w:p w:rsidR="00056F4E" w:rsidRPr="00932346" w:rsidRDefault="00056F4E" w:rsidP="00056F4E">
            <w:pPr>
              <w:spacing w:after="0" w:line="240" w:lineRule="auto"/>
              <w:jc w:val="both"/>
              <w:rPr>
                <w:rFonts w:ascii="Times New Roman" w:hAnsi="Times New Roman" w:cs="Times New Roman"/>
                <w:sz w:val="24"/>
                <w:szCs w:val="24"/>
              </w:rPr>
            </w:pPr>
            <w:r w:rsidRPr="00932346">
              <w:rPr>
                <w:rFonts w:ascii="Times New Roman" w:hAnsi="Times New Roman" w:cs="Times New Roman"/>
                <w:sz w:val="24"/>
                <w:szCs w:val="24"/>
              </w:rPr>
              <w:t>писать изомеры органических соединений;</w:t>
            </w:r>
          </w:p>
          <w:p w:rsidR="00056F4E" w:rsidRPr="00932346" w:rsidRDefault="00056F4E" w:rsidP="00056F4E">
            <w:pPr>
              <w:spacing w:after="0" w:line="240" w:lineRule="auto"/>
              <w:jc w:val="both"/>
              <w:rPr>
                <w:rFonts w:ascii="Times New Roman" w:hAnsi="Times New Roman" w:cs="Times New Roman"/>
                <w:sz w:val="24"/>
                <w:szCs w:val="24"/>
              </w:rPr>
            </w:pPr>
            <w:r w:rsidRPr="00932346">
              <w:rPr>
                <w:rFonts w:ascii="Times New Roman" w:hAnsi="Times New Roman" w:cs="Times New Roman"/>
                <w:sz w:val="24"/>
                <w:szCs w:val="24"/>
              </w:rPr>
              <w:t>классифицировать органические соединения по функциональным группам;</w:t>
            </w:r>
          </w:p>
          <w:p w:rsidR="00056F4E" w:rsidRPr="00932346" w:rsidRDefault="00056F4E" w:rsidP="00056F4E">
            <w:pPr>
              <w:spacing w:after="0" w:line="240" w:lineRule="auto"/>
              <w:jc w:val="both"/>
              <w:rPr>
                <w:rFonts w:ascii="Times New Roman" w:hAnsi="Times New Roman" w:cs="Times New Roman"/>
                <w:sz w:val="24"/>
                <w:szCs w:val="24"/>
              </w:rPr>
            </w:pPr>
            <w:r w:rsidRPr="00932346">
              <w:rPr>
                <w:rFonts w:ascii="Times New Roman" w:hAnsi="Times New Roman" w:cs="Times New Roman"/>
                <w:sz w:val="24"/>
                <w:szCs w:val="24"/>
              </w:rPr>
              <w:t>классифицировать органические соединения по кислотным и основным свойствам;</w:t>
            </w:r>
          </w:p>
          <w:p w:rsidR="00056F4E" w:rsidRPr="00932346" w:rsidRDefault="00056F4E" w:rsidP="00056F4E">
            <w:pPr>
              <w:pStyle w:val="Default"/>
              <w:jc w:val="both"/>
              <w:rPr>
                <w:b/>
                <w:color w:val="auto"/>
              </w:rPr>
            </w:pPr>
            <w:r w:rsidRPr="00932346">
              <w:t>предлагать качественные реакции на лекарственные средства органического происхождения</w:t>
            </w:r>
          </w:p>
          <w:p w:rsidR="00056F4E" w:rsidRPr="00932346" w:rsidRDefault="00056F4E" w:rsidP="00056F4E">
            <w:pPr>
              <w:pStyle w:val="Default"/>
              <w:jc w:val="both"/>
              <w:rPr>
                <w:b/>
                <w:color w:val="auto"/>
              </w:rPr>
            </w:pPr>
            <w:r w:rsidRPr="00932346">
              <w:rPr>
                <w:b/>
                <w:color w:val="auto"/>
              </w:rPr>
              <w:t>знать:</w:t>
            </w:r>
          </w:p>
          <w:p w:rsidR="00056F4E" w:rsidRPr="00932346" w:rsidRDefault="00056F4E" w:rsidP="00056F4E">
            <w:pPr>
              <w:spacing w:after="0" w:line="240" w:lineRule="auto"/>
              <w:jc w:val="both"/>
              <w:rPr>
                <w:rFonts w:ascii="Times New Roman" w:hAnsi="Times New Roman" w:cs="Times New Roman"/>
                <w:sz w:val="24"/>
                <w:szCs w:val="24"/>
              </w:rPr>
            </w:pPr>
            <w:r w:rsidRPr="00932346">
              <w:rPr>
                <w:rFonts w:ascii="Times New Roman" w:hAnsi="Times New Roman" w:cs="Times New Roman"/>
                <w:sz w:val="24"/>
                <w:szCs w:val="24"/>
              </w:rPr>
              <w:t>основные положения теории химического строения органических соединений А.М. Бутлерова;</w:t>
            </w:r>
          </w:p>
          <w:p w:rsidR="00056F4E" w:rsidRPr="00932346" w:rsidRDefault="00056F4E" w:rsidP="00056F4E">
            <w:pPr>
              <w:spacing w:after="0" w:line="240" w:lineRule="auto"/>
              <w:jc w:val="both"/>
              <w:rPr>
                <w:rFonts w:ascii="Times New Roman" w:hAnsi="Times New Roman" w:cs="Times New Roman"/>
                <w:sz w:val="24"/>
                <w:szCs w:val="24"/>
              </w:rPr>
            </w:pPr>
            <w:r w:rsidRPr="00932346">
              <w:rPr>
                <w:rFonts w:ascii="Times New Roman" w:hAnsi="Times New Roman" w:cs="Times New Roman"/>
                <w:sz w:val="24"/>
                <w:szCs w:val="24"/>
              </w:rPr>
              <w:t>значение органических соединений как основы лекарственных средств;</w:t>
            </w:r>
          </w:p>
          <w:p w:rsidR="00056F4E" w:rsidRPr="00932346" w:rsidRDefault="00056F4E" w:rsidP="00056F4E">
            <w:pPr>
              <w:spacing w:after="0" w:line="240" w:lineRule="auto"/>
              <w:jc w:val="both"/>
              <w:rPr>
                <w:rFonts w:ascii="Times New Roman" w:hAnsi="Times New Roman" w:cs="Times New Roman"/>
                <w:sz w:val="24"/>
                <w:szCs w:val="24"/>
              </w:rPr>
            </w:pPr>
            <w:r w:rsidRPr="00932346">
              <w:rPr>
                <w:rFonts w:ascii="Times New Roman" w:hAnsi="Times New Roman" w:cs="Times New Roman"/>
                <w:sz w:val="24"/>
                <w:szCs w:val="24"/>
              </w:rPr>
              <w:t>номенклатура ИЮПАК органических соединений;</w:t>
            </w:r>
          </w:p>
          <w:p w:rsidR="00056F4E" w:rsidRPr="00932346" w:rsidRDefault="00056F4E" w:rsidP="00056F4E">
            <w:pPr>
              <w:pStyle w:val="Default"/>
              <w:jc w:val="both"/>
              <w:rPr>
                <w:b/>
                <w:color w:val="auto"/>
              </w:rPr>
            </w:pPr>
            <w:r w:rsidRPr="00932346">
              <w:t>физические и химические свойства органических соединений</w:t>
            </w:r>
          </w:p>
        </w:tc>
        <w:tc>
          <w:tcPr>
            <w:tcW w:w="311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6F4E" w:rsidRPr="00932346" w:rsidRDefault="00056F4E" w:rsidP="00056F4E">
            <w:pPr>
              <w:spacing w:before="75" w:after="75" w:line="240" w:lineRule="auto"/>
              <w:ind w:right="75"/>
              <w:rPr>
                <w:rFonts w:ascii="Times New Roman" w:hAnsi="Times New Roman" w:cs="Times New Roman"/>
                <w:bCs/>
                <w:iCs/>
                <w:sz w:val="24"/>
                <w:szCs w:val="24"/>
              </w:rPr>
            </w:pPr>
            <w:r w:rsidRPr="00932346">
              <w:rPr>
                <w:rFonts w:ascii="Times New Roman" w:hAnsi="Times New Roman" w:cs="Times New Roman"/>
                <w:bCs/>
                <w:iCs/>
                <w:sz w:val="24"/>
                <w:szCs w:val="24"/>
              </w:rPr>
              <w:t>ОП.07.Органическая химия</w:t>
            </w:r>
          </w:p>
        </w:tc>
      </w:tr>
      <w:tr w:rsidR="00056F4E" w:rsidRPr="00932346" w:rsidTr="002003EF">
        <w:tc>
          <w:tcPr>
            <w:tcW w:w="1417" w:type="dxa"/>
            <w:tcBorders>
              <w:left w:val="single" w:sz="6" w:space="0" w:color="000000"/>
              <w:right w:val="single" w:sz="6" w:space="0" w:color="000000"/>
            </w:tcBorders>
            <w:shd w:val="clear" w:color="auto" w:fill="FFFFFF"/>
            <w:tcMar>
              <w:top w:w="0" w:type="dxa"/>
              <w:left w:w="0" w:type="dxa"/>
              <w:bottom w:w="0" w:type="dxa"/>
              <w:right w:w="0" w:type="dxa"/>
            </w:tcMar>
            <w:vAlign w:val="center"/>
          </w:tcPr>
          <w:p w:rsidR="00056F4E" w:rsidRPr="00932346" w:rsidRDefault="00056F4E" w:rsidP="00056F4E">
            <w:pPr>
              <w:spacing w:after="0" w:line="240" w:lineRule="auto"/>
              <w:rPr>
                <w:rFonts w:ascii="Times New Roman" w:eastAsia="Times New Roman" w:hAnsi="Times New Roman" w:cs="Times New Roman"/>
                <w:sz w:val="24"/>
                <w:szCs w:val="24"/>
                <w:lang w:eastAsia="ru-RU"/>
              </w:rPr>
            </w:pPr>
          </w:p>
        </w:tc>
        <w:tc>
          <w:tcPr>
            <w:tcW w:w="9924" w:type="dxa"/>
            <w:shd w:val="clear" w:color="auto" w:fill="auto"/>
            <w:tcMar>
              <w:top w:w="0" w:type="dxa"/>
              <w:left w:w="0" w:type="dxa"/>
              <w:bottom w:w="0" w:type="dxa"/>
              <w:right w:w="0" w:type="dxa"/>
            </w:tcMar>
          </w:tcPr>
          <w:p w:rsidR="00056F4E" w:rsidRPr="00932346" w:rsidRDefault="00056F4E" w:rsidP="00056F4E">
            <w:pPr>
              <w:shd w:val="clear" w:color="auto" w:fill="FFFFFF"/>
              <w:spacing w:after="0" w:line="240" w:lineRule="auto"/>
              <w:jc w:val="both"/>
              <w:rPr>
                <w:rFonts w:ascii="Times New Roman" w:hAnsi="Times New Roman" w:cs="Times New Roman"/>
                <w:b/>
                <w:sz w:val="24"/>
                <w:szCs w:val="24"/>
              </w:rPr>
            </w:pPr>
            <w:r w:rsidRPr="00932346">
              <w:rPr>
                <w:rFonts w:ascii="Times New Roman" w:hAnsi="Times New Roman" w:cs="Times New Roman"/>
                <w:b/>
                <w:sz w:val="24"/>
                <w:szCs w:val="24"/>
              </w:rPr>
              <w:t>уметь:</w:t>
            </w:r>
          </w:p>
          <w:p w:rsidR="00056F4E" w:rsidRPr="00932346" w:rsidRDefault="00056F4E" w:rsidP="00056F4E">
            <w:pPr>
              <w:shd w:val="clear" w:color="auto" w:fill="FFFFFF"/>
              <w:spacing w:after="0" w:line="240" w:lineRule="auto"/>
              <w:jc w:val="both"/>
              <w:rPr>
                <w:rFonts w:ascii="Times New Roman" w:hAnsi="Times New Roman" w:cs="Times New Roman"/>
                <w:sz w:val="24"/>
                <w:szCs w:val="24"/>
              </w:rPr>
            </w:pPr>
            <w:r w:rsidRPr="00932346">
              <w:rPr>
                <w:rFonts w:ascii="Times New Roman" w:hAnsi="Times New Roman" w:cs="Times New Roman"/>
                <w:sz w:val="24"/>
                <w:szCs w:val="24"/>
              </w:rPr>
              <w:t>проводить качественный и количественный анализ химических веществ, в том числе лекарственных средств;</w:t>
            </w:r>
          </w:p>
          <w:p w:rsidR="00056F4E" w:rsidRPr="00932346" w:rsidRDefault="00056F4E" w:rsidP="00056F4E">
            <w:pPr>
              <w:pStyle w:val="Default"/>
              <w:jc w:val="both"/>
              <w:rPr>
                <w:rFonts w:eastAsia="Times New Roman"/>
                <w:lang w:eastAsia="en-US"/>
              </w:rPr>
            </w:pPr>
            <w:r w:rsidRPr="00932346">
              <w:rPr>
                <w:rFonts w:eastAsia="Times New Roman"/>
                <w:lang w:eastAsia="en-US"/>
              </w:rPr>
              <w:t>соблюдать правила санитарно-гигиенического режима, охраны труда, техники безопасности и противопожарной безопасности, порядок действия при чрезвычайных ситуациях</w:t>
            </w:r>
          </w:p>
          <w:p w:rsidR="00056F4E" w:rsidRPr="00932346" w:rsidRDefault="00056F4E" w:rsidP="00056F4E">
            <w:pPr>
              <w:pStyle w:val="Default"/>
              <w:jc w:val="both"/>
              <w:rPr>
                <w:rFonts w:eastAsia="Times New Roman"/>
                <w:b/>
                <w:lang w:eastAsia="en-US"/>
              </w:rPr>
            </w:pPr>
            <w:r w:rsidRPr="00932346">
              <w:rPr>
                <w:rFonts w:eastAsia="Times New Roman"/>
                <w:b/>
                <w:lang w:eastAsia="en-US"/>
              </w:rPr>
              <w:t>знать:</w:t>
            </w:r>
          </w:p>
          <w:p w:rsidR="00056F4E" w:rsidRPr="00932346" w:rsidRDefault="00056F4E" w:rsidP="00056F4E">
            <w:pPr>
              <w:spacing w:after="0" w:line="240" w:lineRule="auto"/>
              <w:jc w:val="both"/>
              <w:rPr>
                <w:rFonts w:ascii="Times New Roman" w:hAnsi="Times New Roman" w:cs="Times New Roman"/>
                <w:sz w:val="24"/>
                <w:szCs w:val="24"/>
              </w:rPr>
            </w:pPr>
            <w:r w:rsidRPr="00932346">
              <w:rPr>
                <w:rFonts w:ascii="Times New Roman" w:hAnsi="Times New Roman" w:cs="Times New Roman"/>
                <w:sz w:val="24"/>
                <w:szCs w:val="24"/>
              </w:rPr>
              <w:t>теоретические основы аналитической химии;</w:t>
            </w:r>
          </w:p>
          <w:p w:rsidR="00056F4E" w:rsidRPr="00932346" w:rsidRDefault="00056F4E" w:rsidP="00056F4E">
            <w:pPr>
              <w:shd w:val="clear" w:color="auto" w:fill="FFFFFF"/>
              <w:spacing w:after="0" w:line="240" w:lineRule="auto"/>
              <w:jc w:val="both"/>
              <w:rPr>
                <w:rFonts w:ascii="Times New Roman" w:hAnsi="Times New Roman" w:cs="Times New Roman"/>
                <w:sz w:val="24"/>
                <w:szCs w:val="24"/>
              </w:rPr>
            </w:pPr>
            <w:r w:rsidRPr="00932346">
              <w:rPr>
                <w:rFonts w:ascii="Times New Roman" w:hAnsi="Times New Roman" w:cs="Times New Roman"/>
                <w:sz w:val="24"/>
                <w:szCs w:val="24"/>
              </w:rPr>
              <w:t>методы качественного и количественного анализа неорганических и органических веществ, в том числе физико-химические;</w:t>
            </w:r>
          </w:p>
          <w:p w:rsidR="00056F4E" w:rsidRPr="00932346" w:rsidRDefault="00056F4E" w:rsidP="00056F4E">
            <w:pPr>
              <w:pStyle w:val="Default"/>
              <w:jc w:val="both"/>
              <w:rPr>
                <w:b/>
                <w:color w:val="auto"/>
              </w:rPr>
            </w:pPr>
            <w:r w:rsidRPr="00932346">
              <w:rPr>
                <w:rFonts w:eastAsia="Times New Roman"/>
                <w:lang w:eastAsia="en-US"/>
              </w:rPr>
              <w:t>требования по охране труда, меры пожарной безопасности, порядок действий при чрезвычайных ситуациях</w:t>
            </w:r>
          </w:p>
        </w:tc>
        <w:tc>
          <w:tcPr>
            <w:tcW w:w="311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56F4E" w:rsidRPr="00932346" w:rsidRDefault="00056F4E" w:rsidP="00056F4E">
            <w:pPr>
              <w:spacing w:before="75" w:after="75" w:line="240" w:lineRule="auto"/>
              <w:ind w:right="75"/>
              <w:rPr>
                <w:rFonts w:ascii="Times New Roman" w:hAnsi="Times New Roman" w:cs="Times New Roman"/>
                <w:bCs/>
                <w:iCs/>
                <w:sz w:val="24"/>
                <w:szCs w:val="24"/>
              </w:rPr>
            </w:pPr>
            <w:r w:rsidRPr="00932346">
              <w:rPr>
                <w:rFonts w:ascii="Times New Roman" w:hAnsi="Times New Roman" w:cs="Times New Roman"/>
                <w:bCs/>
                <w:iCs/>
                <w:sz w:val="24"/>
                <w:szCs w:val="24"/>
              </w:rPr>
              <w:t>ОП.08.Аналитическая химия</w:t>
            </w:r>
          </w:p>
        </w:tc>
      </w:tr>
      <w:tr w:rsidR="00815324" w:rsidRPr="00932346" w:rsidTr="002003EF">
        <w:tc>
          <w:tcPr>
            <w:tcW w:w="1417" w:type="dxa"/>
            <w:tcBorders>
              <w:left w:val="single" w:sz="6" w:space="0" w:color="000000"/>
              <w:right w:val="single" w:sz="6" w:space="0" w:color="000000"/>
            </w:tcBorders>
            <w:shd w:val="clear" w:color="auto" w:fill="FFFFFF"/>
            <w:tcMar>
              <w:top w:w="0" w:type="dxa"/>
              <w:left w:w="0" w:type="dxa"/>
              <w:bottom w:w="0" w:type="dxa"/>
              <w:right w:w="0" w:type="dxa"/>
            </w:tcMar>
            <w:vAlign w:val="center"/>
          </w:tcPr>
          <w:p w:rsidR="00815324" w:rsidRPr="00932346" w:rsidRDefault="00815324" w:rsidP="00815324">
            <w:pPr>
              <w:spacing w:after="0" w:line="240" w:lineRule="auto"/>
              <w:rPr>
                <w:rFonts w:ascii="Times New Roman" w:eastAsia="Times New Roman" w:hAnsi="Times New Roman" w:cs="Times New Roman"/>
                <w:sz w:val="24"/>
                <w:szCs w:val="24"/>
                <w:lang w:eastAsia="ru-RU"/>
              </w:rPr>
            </w:pPr>
          </w:p>
        </w:tc>
        <w:tc>
          <w:tcPr>
            <w:tcW w:w="9924" w:type="dxa"/>
            <w:tcMar>
              <w:top w:w="0" w:type="dxa"/>
              <w:left w:w="0" w:type="dxa"/>
              <w:bottom w:w="0" w:type="dxa"/>
              <w:right w:w="0" w:type="dxa"/>
            </w:tcMar>
            <w:vAlign w:val="center"/>
          </w:tcPr>
          <w:p w:rsidR="00815324" w:rsidRPr="00932346" w:rsidRDefault="00815324" w:rsidP="008153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r w:rsidRPr="00932346">
              <w:rPr>
                <w:rFonts w:ascii="Times New Roman" w:hAnsi="Times New Roman" w:cs="Times New Roman"/>
                <w:b/>
                <w:sz w:val="24"/>
                <w:szCs w:val="24"/>
              </w:rPr>
              <w:t>уметь:</w:t>
            </w:r>
          </w:p>
          <w:p w:rsidR="00815324" w:rsidRPr="00932346" w:rsidRDefault="00815324" w:rsidP="008153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932346">
              <w:rPr>
                <w:rFonts w:ascii="Times New Roman" w:hAnsi="Times New Roman" w:cs="Times New Roman"/>
                <w:sz w:val="24"/>
                <w:szCs w:val="24"/>
              </w:rPr>
              <w:t>организовывать и проводить мероприятия по защите работающих и населения от негативных воздействий чрезвычайных ситуаций;</w:t>
            </w:r>
          </w:p>
          <w:p w:rsidR="00815324" w:rsidRPr="00932346" w:rsidRDefault="00815324" w:rsidP="008153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932346">
              <w:rPr>
                <w:rFonts w:ascii="Times New Roman" w:hAnsi="Times New Roman" w:cs="Times New Roman"/>
                <w:sz w:val="24"/>
                <w:szCs w:val="24"/>
              </w:rPr>
              <w:t>предпринимать профилактические меры для снижения уровня опасностей различного вида и их последствий в профессиональной деятельности и быту;</w:t>
            </w:r>
          </w:p>
          <w:p w:rsidR="00815324" w:rsidRPr="00932346" w:rsidRDefault="00815324" w:rsidP="00815324">
            <w:pPr>
              <w:tabs>
                <w:tab w:val="left" w:pos="4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932346">
              <w:rPr>
                <w:rFonts w:ascii="Times New Roman" w:hAnsi="Times New Roman" w:cs="Times New Roman"/>
                <w:sz w:val="24"/>
                <w:szCs w:val="24"/>
              </w:rPr>
              <w:t>использовать средства индивидуальной и коллективной защиты от оружия массового поражения;</w:t>
            </w:r>
          </w:p>
          <w:p w:rsidR="00815324" w:rsidRPr="00932346" w:rsidRDefault="00815324" w:rsidP="008153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932346">
              <w:rPr>
                <w:rFonts w:ascii="Times New Roman" w:hAnsi="Times New Roman" w:cs="Times New Roman"/>
                <w:sz w:val="24"/>
                <w:szCs w:val="24"/>
              </w:rPr>
              <w:t>применять первичные средства пожаротушения;</w:t>
            </w:r>
          </w:p>
          <w:p w:rsidR="00815324" w:rsidRPr="00932346" w:rsidRDefault="00815324" w:rsidP="008153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932346">
              <w:rPr>
                <w:rFonts w:ascii="Times New Roman" w:hAnsi="Times New Roman" w:cs="Times New Roman"/>
                <w:sz w:val="24"/>
                <w:szCs w:val="24"/>
              </w:rPr>
              <w:lastRenderedPageBreak/>
              <w:t>ориентироваться в перечне военно-учетных специальностей и самостоятельно определять среди них родственные полученной специальности;</w:t>
            </w:r>
          </w:p>
          <w:p w:rsidR="00815324" w:rsidRPr="00932346" w:rsidRDefault="00815324" w:rsidP="008153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932346">
              <w:rPr>
                <w:rFonts w:ascii="Times New Roman" w:hAnsi="Times New Roman" w:cs="Times New Roman"/>
                <w:sz w:val="24"/>
                <w:szCs w:val="24"/>
              </w:rPr>
              <w:t>применять профессиональные знания в ходе исполнения обязанностей военной медицинской службы на воинских должностях в соответствии с полученной специальностью;</w:t>
            </w:r>
          </w:p>
          <w:p w:rsidR="00815324" w:rsidRPr="00932346" w:rsidRDefault="00815324" w:rsidP="008153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932346">
              <w:rPr>
                <w:rFonts w:ascii="Times New Roman" w:hAnsi="Times New Roman" w:cs="Times New Roman"/>
                <w:sz w:val="24"/>
                <w:szCs w:val="24"/>
              </w:rPr>
              <w:t>владеть способами бесконфликтного общения и саморегуляции в повседневной деятельности и экстремальных условиях военно-медицинской службы;</w:t>
            </w:r>
          </w:p>
          <w:p w:rsidR="00815324" w:rsidRPr="00932346" w:rsidRDefault="00815324" w:rsidP="008153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932346">
              <w:rPr>
                <w:rFonts w:ascii="Times New Roman" w:hAnsi="Times New Roman" w:cs="Times New Roman"/>
                <w:sz w:val="24"/>
                <w:szCs w:val="24"/>
              </w:rPr>
              <w:t>оказывать первую помощь пострадавшим</w:t>
            </w:r>
          </w:p>
          <w:p w:rsidR="00815324" w:rsidRPr="00932346" w:rsidRDefault="00815324" w:rsidP="008153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r w:rsidRPr="00932346">
              <w:rPr>
                <w:rFonts w:ascii="Times New Roman" w:hAnsi="Times New Roman" w:cs="Times New Roman"/>
                <w:b/>
                <w:sz w:val="24"/>
                <w:szCs w:val="24"/>
              </w:rPr>
              <w:t>знать:</w:t>
            </w:r>
          </w:p>
          <w:p w:rsidR="00815324" w:rsidRPr="00932346" w:rsidRDefault="00815324" w:rsidP="008153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932346">
              <w:rPr>
                <w:rFonts w:ascii="Times New Roman" w:hAnsi="Times New Roman" w:cs="Times New Roman"/>
                <w:sz w:val="24"/>
                <w:szCs w:val="24"/>
              </w:rPr>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серьёзной угрозе национальной безопасности России;</w:t>
            </w:r>
          </w:p>
          <w:p w:rsidR="00815324" w:rsidRPr="00932346" w:rsidRDefault="00815324" w:rsidP="008153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932346">
              <w:rPr>
                <w:rFonts w:ascii="Times New Roman" w:hAnsi="Times New Roman" w:cs="Times New Roman"/>
                <w:sz w:val="24"/>
                <w:szCs w:val="24"/>
              </w:rPr>
              <w:t>основные виды потенциальных опасностей и их последствия в профессиональной деятельности и быту, принципы снижения вероятности их реализации;</w:t>
            </w:r>
          </w:p>
          <w:p w:rsidR="00815324" w:rsidRPr="00932346" w:rsidRDefault="00815324" w:rsidP="008153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932346">
              <w:rPr>
                <w:rFonts w:ascii="Times New Roman" w:hAnsi="Times New Roman" w:cs="Times New Roman"/>
                <w:sz w:val="24"/>
                <w:szCs w:val="24"/>
              </w:rPr>
              <w:t>основы военной службы и обороны России;</w:t>
            </w:r>
          </w:p>
          <w:p w:rsidR="00815324" w:rsidRPr="00932346" w:rsidRDefault="00815324" w:rsidP="008153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932346">
              <w:rPr>
                <w:rFonts w:ascii="Times New Roman" w:hAnsi="Times New Roman" w:cs="Times New Roman"/>
                <w:sz w:val="24"/>
                <w:szCs w:val="24"/>
              </w:rPr>
              <w:t>задачи и основные мероприятия гражданской обороны; способы защиты населения от оружия массового поражения;</w:t>
            </w:r>
          </w:p>
          <w:p w:rsidR="00815324" w:rsidRPr="00932346" w:rsidRDefault="00815324" w:rsidP="008153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932346">
              <w:rPr>
                <w:rFonts w:ascii="Times New Roman" w:hAnsi="Times New Roman" w:cs="Times New Roman"/>
                <w:sz w:val="24"/>
                <w:szCs w:val="24"/>
              </w:rPr>
              <w:t>меры пожарной безопасности и правила безопасного поведения при пожарах;</w:t>
            </w:r>
          </w:p>
          <w:p w:rsidR="00815324" w:rsidRPr="00932346" w:rsidRDefault="00815324" w:rsidP="008153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932346">
              <w:rPr>
                <w:rFonts w:ascii="Times New Roman" w:hAnsi="Times New Roman" w:cs="Times New Roman"/>
                <w:sz w:val="24"/>
                <w:szCs w:val="24"/>
              </w:rPr>
              <w:t>организацию и порядок призыва граждан на военную службу и поступления на неё в добровольном порядке;</w:t>
            </w:r>
          </w:p>
          <w:p w:rsidR="00815324" w:rsidRPr="00932346" w:rsidRDefault="00815324" w:rsidP="008153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932346">
              <w:rPr>
                <w:rFonts w:ascii="Times New Roman" w:hAnsi="Times New Roman" w:cs="Times New Roman"/>
                <w:sz w:val="24"/>
                <w:szCs w:val="24"/>
              </w:rPr>
              <w:t>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w:t>
            </w:r>
          </w:p>
          <w:p w:rsidR="00815324" w:rsidRPr="00932346" w:rsidRDefault="00815324" w:rsidP="008153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932346">
              <w:rPr>
                <w:rFonts w:ascii="Times New Roman" w:hAnsi="Times New Roman" w:cs="Times New Roman"/>
                <w:sz w:val="24"/>
                <w:szCs w:val="24"/>
              </w:rPr>
              <w:t>область применения получаемых профессиональных знаний при исполнении обязанностей военной службы;</w:t>
            </w:r>
          </w:p>
          <w:p w:rsidR="00815324" w:rsidRPr="00932346" w:rsidRDefault="00815324" w:rsidP="008153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932346">
              <w:rPr>
                <w:rFonts w:ascii="Times New Roman" w:hAnsi="Times New Roman" w:cs="Times New Roman"/>
                <w:sz w:val="24"/>
                <w:szCs w:val="24"/>
              </w:rPr>
              <w:t>порядок и правила оказания первой помощи пострадавшим</w:t>
            </w:r>
          </w:p>
        </w:tc>
        <w:tc>
          <w:tcPr>
            <w:tcW w:w="311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815324" w:rsidRPr="00932346" w:rsidRDefault="00815324" w:rsidP="00815324">
            <w:pPr>
              <w:spacing w:before="75" w:after="75" w:line="240" w:lineRule="auto"/>
              <w:ind w:right="75"/>
              <w:rPr>
                <w:rFonts w:ascii="Times New Roman" w:hAnsi="Times New Roman" w:cs="Times New Roman"/>
                <w:bCs/>
                <w:iCs/>
                <w:sz w:val="24"/>
                <w:szCs w:val="24"/>
              </w:rPr>
            </w:pPr>
            <w:r w:rsidRPr="00932346">
              <w:rPr>
                <w:rFonts w:ascii="Times New Roman" w:hAnsi="Times New Roman" w:cs="Times New Roman"/>
                <w:bCs/>
                <w:iCs/>
                <w:sz w:val="24"/>
                <w:szCs w:val="24"/>
              </w:rPr>
              <w:lastRenderedPageBreak/>
              <w:t>ОП.09.Безопасность жизнедеятельности</w:t>
            </w:r>
          </w:p>
        </w:tc>
      </w:tr>
      <w:tr w:rsidR="00815324" w:rsidRPr="00932346" w:rsidTr="002003EF">
        <w:tc>
          <w:tcPr>
            <w:tcW w:w="1417" w:type="dxa"/>
            <w:tcBorders>
              <w:left w:val="single" w:sz="6" w:space="0" w:color="000000"/>
              <w:right w:val="single" w:sz="6" w:space="0" w:color="000000"/>
            </w:tcBorders>
            <w:shd w:val="clear" w:color="auto" w:fill="FFFFFF"/>
            <w:tcMar>
              <w:top w:w="0" w:type="dxa"/>
              <w:left w:w="0" w:type="dxa"/>
              <w:bottom w:w="0" w:type="dxa"/>
              <w:right w:w="0" w:type="dxa"/>
            </w:tcMar>
            <w:vAlign w:val="center"/>
          </w:tcPr>
          <w:p w:rsidR="00815324" w:rsidRPr="00932346" w:rsidRDefault="00815324" w:rsidP="00815324">
            <w:pPr>
              <w:spacing w:after="0" w:line="240" w:lineRule="auto"/>
              <w:rPr>
                <w:rFonts w:ascii="Times New Roman" w:eastAsia="Times New Roman" w:hAnsi="Times New Roman" w:cs="Times New Roman"/>
                <w:sz w:val="24"/>
                <w:szCs w:val="24"/>
                <w:lang w:eastAsia="ru-RU"/>
              </w:rPr>
            </w:pPr>
          </w:p>
        </w:tc>
        <w:tc>
          <w:tcPr>
            <w:tcW w:w="9924" w:type="dxa"/>
            <w:tcMar>
              <w:top w:w="0" w:type="dxa"/>
              <w:left w:w="0" w:type="dxa"/>
              <w:bottom w:w="0" w:type="dxa"/>
              <w:right w:w="0" w:type="dxa"/>
            </w:tcMar>
            <w:vAlign w:val="center"/>
          </w:tcPr>
          <w:p w:rsidR="00932346" w:rsidRPr="00932346" w:rsidRDefault="00932346" w:rsidP="00932346">
            <w:pPr>
              <w:widowControl w:val="0"/>
              <w:tabs>
                <w:tab w:val="left" w:pos="0"/>
                <w:tab w:val="left" w:pos="567"/>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932346">
              <w:rPr>
                <w:rFonts w:ascii="Times New Roman" w:eastAsia="Times New Roman" w:hAnsi="Times New Roman" w:cs="Times New Roman"/>
                <w:b/>
                <w:sz w:val="24"/>
                <w:szCs w:val="24"/>
                <w:lang w:eastAsia="ru-RU"/>
              </w:rPr>
              <w:t>уметь:</w:t>
            </w:r>
          </w:p>
          <w:p w:rsidR="00932346" w:rsidRPr="00932346" w:rsidRDefault="00932346" w:rsidP="00932346">
            <w:pPr>
              <w:widowControl w:val="0"/>
              <w:tabs>
                <w:tab w:val="left" w:pos="0"/>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2346">
              <w:rPr>
                <w:rFonts w:ascii="Times New Roman" w:eastAsia="Times New Roman" w:hAnsi="Times New Roman" w:cs="Times New Roman"/>
                <w:sz w:val="24"/>
                <w:szCs w:val="24"/>
                <w:lang w:eastAsia="ru-RU"/>
              </w:rPr>
              <w:t>ориентироваться в современной информации по генетике при изучении аннотаций лекарственных препаратов;</w:t>
            </w:r>
          </w:p>
          <w:p w:rsidR="00932346" w:rsidRPr="00932346" w:rsidRDefault="00932346" w:rsidP="00932346">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2346">
              <w:rPr>
                <w:rFonts w:ascii="Times New Roman" w:eastAsia="Times New Roman" w:hAnsi="Times New Roman" w:cs="Times New Roman"/>
                <w:sz w:val="24"/>
                <w:szCs w:val="24"/>
                <w:lang w:eastAsia="ru-RU"/>
              </w:rPr>
              <w:t>решать ситуационные задачи, применяя теоретические знания;</w:t>
            </w:r>
          </w:p>
          <w:p w:rsidR="00932346" w:rsidRPr="00932346" w:rsidRDefault="00932346" w:rsidP="00932346">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2346">
              <w:rPr>
                <w:rFonts w:ascii="Times New Roman" w:eastAsia="Times New Roman" w:hAnsi="Times New Roman" w:cs="Times New Roman"/>
                <w:sz w:val="24"/>
                <w:szCs w:val="24"/>
                <w:lang w:eastAsia="ru-RU"/>
              </w:rPr>
              <w:t>пропагандировать здоровый образ жизни как один из факторов, исключающий наследственную патологию.</w:t>
            </w:r>
          </w:p>
          <w:p w:rsidR="00932346" w:rsidRPr="00932346" w:rsidRDefault="00932346" w:rsidP="00932346">
            <w:pPr>
              <w:widowControl w:val="0"/>
              <w:tabs>
                <w:tab w:val="left" w:pos="0"/>
              </w:tabs>
              <w:autoSpaceDE w:val="0"/>
              <w:autoSpaceDN w:val="0"/>
              <w:adjustRightInd w:val="0"/>
              <w:spacing w:after="0" w:line="240" w:lineRule="auto"/>
              <w:rPr>
                <w:rFonts w:ascii="Times New Roman" w:eastAsia="Times New Roman" w:hAnsi="Times New Roman" w:cs="Times New Roman"/>
                <w:b/>
                <w:bCs/>
                <w:sz w:val="24"/>
                <w:szCs w:val="24"/>
                <w:lang w:eastAsia="ru-RU"/>
              </w:rPr>
            </w:pPr>
            <w:r w:rsidRPr="00932346">
              <w:rPr>
                <w:rFonts w:ascii="Times New Roman" w:eastAsia="Times New Roman" w:hAnsi="Times New Roman" w:cs="Times New Roman"/>
                <w:b/>
                <w:bCs/>
                <w:sz w:val="24"/>
                <w:szCs w:val="24"/>
                <w:lang w:eastAsia="ru-RU"/>
              </w:rPr>
              <w:t>знать:</w:t>
            </w:r>
          </w:p>
          <w:p w:rsidR="00932346" w:rsidRPr="00932346" w:rsidRDefault="00932346" w:rsidP="00932346">
            <w:pPr>
              <w:widowControl w:val="0"/>
              <w:tabs>
                <w:tab w:val="left" w:pos="0"/>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2346">
              <w:rPr>
                <w:rFonts w:ascii="Times New Roman" w:eastAsia="Times New Roman" w:hAnsi="Times New Roman" w:cs="Times New Roman"/>
                <w:sz w:val="24"/>
                <w:szCs w:val="24"/>
                <w:lang w:eastAsia="ru-RU"/>
              </w:rPr>
              <w:t>биохимические и цитологические основы наследственности;</w:t>
            </w:r>
          </w:p>
          <w:p w:rsidR="00932346" w:rsidRPr="00932346" w:rsidRDefault="00932346" w:rsidP="00932346">
            <w:pPr>
              <w:widowControl w:val="0"/>
              <w:tabs>
                <w:tab w:val="left" w:pos="0"/>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2346">
              <w:rPr>
                <w:rFonts w:ascii="Times New Roman" w:eastAsia="Times New Roman" w:hAnsi="Times New Roman" w:cs="Times New Roman"/>
                <w:sz w:val="24"/>
                <w:szCs w:val="24"/>
                <w:lang w:eastAsia="ru-RU"/>
              </w:rPr>
              <w:lastRenderedPageBreak/>
              <w:t>закономерности наследования признаков, виды взаимодействия генов;</w:t>
            </w:r>
          </w:p>
          <w:p w:rsidR="00932346" w:rsidRPr="00932346" w:rsidRDefault="00932346" w:rsidP="00932346">
            <w:pPr>
              <w:widowControl w:val="0"/>
              <w:tabs>
                <w:tab w:val="left" w:pos="0"/>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2346">
              <w:rPr>
                <w:rFonts w:ascii="Times New Roman" w:eastAsia="Times New Roman" w:hAnsi="Times New Roman" w:cs="Times New Roman"/>
                <w:sz w:val="24"/>
                <w:szCs w:val="24"/>
                <w:lang w:eastAsia="ru-RU"/>
              </w:rPr>
              <w:t>методы изучения наследственности и изменчивости человека в норме и патологии;</w:t>
            </w:r>
          </w:p>
          <w:p w:rsidR="00932346" w:rsidRPr="00932346" w:rsidRDefault="00932346" w:rsidP="00932346">
            <w:pPr>
              <w:widowControl w:val="0"/>
              <w:tabs>
                <w:tab w:val="left" w:pos="0"/>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2346">
              <w:rPr>
                <w:rFonts w:ascii="Times New Roman" w:eastAsia="Times New Roman" w:hAnsi="Times New Roman" w:cs="Times New Roman"/>
                <w:sz w:val="24"/>
                <w:szCs w:val="24"/>
                <w:lang w:eastAsia="ru-RU"/>
              </w:rPr>
              <w:t>основные виды изменчивости, виды мутаций у человека, факторы мутагенеза;</w:t>
            </w:r>
          </w:p>
          <w:p w:rsidR="00932346" w:rsidRPr="00932346" w:rsidRDefault="00932346" w:rsidP="00932346">
            <w:pPr>
              <w:widowControl w:val="0"/>
              <w:tabs>
                <w:tab w:val="left" w:pos="0"/>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2346">
              <w:rPr>
                <w:rFonts w:ascii="Times New Roman" w:eastAsia="Times New Roman" w:hAnsi="Times New Roman" w:cs="Times New Roman"/>
                <w:sz w:val="24"/>
                <w:szCs w:val="24"/>
                <w:lang w:eastAsia="ru-RU"/>
              </w:rPr>
              <w:t>основные группы наследственных заболеваний, причины и механизмы возникновения;</w:t>
            </w:r>
          </w:p>
          <w:p w:rsidR="00815324" w:rsidRPr="00932346" w:rsidRDefault="00932346" w:rsidP="00932346">
            <w:pPr>
              <w:widowControl w:val="0"/>
              <w:tabs>
                <w:tab w:val="left" w:pos="0"/>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2346">
              <w:rPr>
                <w:rFonts w:ascii="Times New Roman" w:eastAsia="Times New Roman" w:hAnsi="Times New Roman" w:cs="Times New Roman"/>
                <w:sz w:val="24"/>
                <w:szCs w:val="24"/>
                <w:lang w:eastAsia="ru-RU"/>
              </w:rPr>
              <w:t>цели, задачи, методы и показания к медико-генетическому консультированию.</w:t>
            </w:r>
          </w:p>
        </w:tc>
        <w:tc>
          <w:tcPr>
            <w:tcW w:w="311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815324" w:rsidRPr="00932346" w:rsidRDefault="001C618B" w:rsidP="00815324">
            <w:pPr>
              <w:spacing w:before="75" w:after="75" w:line="240" w:lineRule="auto"/>
              <w:ind w:right="75"/>
              <w:rPr>
                <w:rFonts w:ascii="Times New Roman" w:hAnsi="Times New Roman" w:cs="Times New Roman"/>
                <w:bCs/>
                <w:iCs/>
                <w:sz w:val="24"/>
                <w:szCs w:val="24"/>
              </w:rPr>
            </w:pPr>
            <w:r>
              <w:rPr>
                <w:rFonts w:ascii="Times New Roman" w:hAnsi="Times New Roman" w:cs="Times New Roman"/>
                <w:bCs/>
                <w:iCs/>
                <w:sz w:val="24"/>
                <w:szCs w:val="24"/>
              </w:rPr>
              <w:lastRenderedPageBreak/>
              <w:t>ОП.10</w:t>
            </w:r>
            <w:r w:rsidR="00F207B5">
              <w:rPr>
                <w:rFonts w:ascii="Times New Roman" w:hAnsi="Times New Roman" w:cs="Times New Roman"/>
                <w:bCs/>
                <w:iCs/>
                <w:sz w:val="24"/>
                <w:szCs w:val="24"/>
              </w:rPr>
              <w:t>.</w:t>
            </w:r>
            <w:r w:rsidR="00815324" w:rsidRPr="00932346">
              <w:rPr>
                <w:rFonts w:ascii="Times New Roman" w:hAnsi="Times New Roman" w:cs="Times New Roman"/>
                <w:bCs/>
                <w:iCs/>
                <w:sz w:val="24"/>
                <w:szCs w:val="24"/>
              </w:rPr>
              <w:t>Генетика человека с основами медицинской генетики</w:t>
            </w:r>
          </w:p>
        </w:tc>
      </w:tr>
      <w:tr w:rsidR="004E5C59" w:rsidRPr="00932346" w:rsidTr="002003EF">
        <w:tc>
          <w:tcPr>
            <w:tcW w:w="1417" w:type="dxa"/>
            <w:tcBorders>
              <w:left w:val="single" w:sz="6" w:space="0" w:color="000000"/>
              <w:right w:val="single" w:sz="6" w:space="0" w:color="000000"/>
            </w:tcBorders>
            <w:shd w:val="clear" w:color="auto" w:fill="FFFFFF"/>
            <w:tcMar>
              <w:top w:w="0" w:type="dxa"/>
              <w:left w:w="0" w:type="dxa"/>
              <w:bottom w:w="0" w:type="dxa"/>
              <w:right w:w="0" w:type="dxa"/>
            </w:tcMar>
            <w:vAlign w:val="center"/>
          </w:tcPr>
          <w:p w:rsidR="004E5C59" w:rsidRPr="00932346" w:rsidRDefault="004E5C59" w:rsidP="00815324">
            <w:pPr>
              <w:spacing w:after="0" w:line="240" w:lineRule="auto"/>
              <w:rPr>
                <w:rFonts w:ascii="Times New Roman" w:eastAsia="Times New Roman" w:hAnsi="Times New Roman" w:cs="Times New Roman"/>
                <w:sz w:val="24"/>
                <w:szCs w:val="24"/>
                <w:lang w:eastAsia="ru-RU"/>
              </w:rPr>
            </w:pPr>
          </w:p>
        </w:tc>
        <w:tc>
          <w:tcPr>
            <w:tcW w:w="9924" w:type="dxa"/>
            <w:tcMar>
              <w:top w:w="0" w:type="dxa"/>
              <w:left w:w="0" w:type="dxa"/>
              <w:bottom w:w="0" w:type="dxa"/>
              <w:right w:w="0" w:type="dxa"/>
            </w:tcMar>
            <w:vAlign w:val="center"/>
          </w:tcPr>
          <w:p w:rsidR="00932346" w:rsidRPr="00932346" w:rsidRDefault="00932346" w:rsidP="00932346">
            <w:pPr>
              <w:pStyle w:val="s16"/>
              <w:shd w:val="clear" w:color="auto" w:fill="FFFFFF"/>
              <w:spacing w:before="0" w:beforeAutospacing="0" w:after="0" w:afterAutospacing="0"/>
              <w:rPr>
                <w:b/>
              </w:rPr>
            </w:pPr>
            <w:r w:rsidRPr="00932346">
              <w:rPr>
                <w:b/>
              </w:rPr>
              <w:t>уметь:</w:t>
            </w:r>
          </w:p>
          <w:p w:rsidR="00932346" w:rsidRPr="00932346" w:rsidRDefault="00932346" w:rsidP="00932346">
            <w:pPr>
              <w:pStyle w:val="s16"/>
              <w:shd w:val="clear" w:color="auto" w:fill="FFFFFF"/>
              <w:spacing w:before="0" w:beforeAutospacing="0" w:after="0" w:afterAutospacing="0"/>
            </w:pPr>
            <w:r w:rsidRPr="00932346">
              <w:t>вести и пропагандировать здоровый образ жизни;</w:t>
            </w:r>
          </w:p>
          <w:p w:rsidR="00932346" w:rsidRPr="00932346" w:rsidRDefault="00932346" w:rsidP="00932346">
            <w:pPr>
              <w:pStyle w:val="s16"/>
              <w:shd w:val="clear" w:color="auto" w:fill="FFFFFF"/>
              <w:spacing w:before="0" w:beforeAutospacing="0" w:after="0" w:afterAutospacing="0"/>
              <w:rPr>
                <w:b/>
              </w:rPr>
            </w:pPr>
            <w:r w:rsidRPr="00932346">
              <w:rPr>
                <w:b/>
              </w:rPr>
              <w:t>знать:</w:t>
            </w:r>
          </w:p>
          <w:p w:rsidR="00932346" w:rsidRPr="00932346" w:rsidRDefault="00932346" w:rsidP="00932346">
            <w:pPr>
              <w:pStyle w:val="s16"/>
              <w:shd w:val="clear" w:color="auto" w:fill="FFFFFF"/>
              <w:spacing w:before="0" w:beforeAutospacing="0" w:after="0" w:afterAutospacing="0"/>
            </w:pPr>
            <w:r w:rsidRPr="00932346">
              <w:t>основные положения гигиены и санитарии;</w:t>
            </w:r>
          </w:p>
          <w:p w:rsidR="00932346" w:rsidRPr="00932346" w:rsidRDefault="00932346" w:rsidP="00932346">
            <w:pPr>
              <w:pStyle w:val="s16"/>
              <w:shd w:val="clear" w:color="auto" w:fill="FFFFFF"/>
              <w:spacing w:before="0" w:beforeAutospacing="0" w:after="0" w:afterAutospacing="0"/>
            </w:pPr>
            <w:r w:rsidRPr="00932346">
              <w:t>роль и влияние природных, производственных и социальных факторов на здоровье населения;</w:t>
            </w:r>
          </w:p>
          <w:p w:rsidR="00932346" w:rsidRPr="00932346" w:rsidRDefault="00932346" w:rsidP="00932346">
            <w:pPr>
              <w:pStyle w:val="s16"/>
              <w:shd w:val="clear" w:color="auto" w:fill="FFFFFF"/>
              <w:spacing w:before="0" w:beforeAutospacing="0" w:after="0" w:afterAutospacing="0"/>
            </w:pPr>
            <w:r w:rsidRPr="00932346">
              <w:t>правовые основы рационального природопользования;</w:t>
            </w:r>
          </w:p>
          <w:p w:rsidR="004E5C59" w:rsidRPr="00932346" w:rsidRDefault="00932346" w:rsidP="00932346">
            <w:pPr>
              <w:pStyle w:val="s16"/>
              <w:shd w:val="clear" w:color="auto" w:fill="FFFFFF"/>
              <w:spacing w:before="0" w:beforeAutospacing="0" w:after="0" w:afterAutospacing="0"/>
            </w:pPr>
            <w:r w:rsidRPr="00932346">
              <w:t>значение гигиены в фармацевтической деятельности;</w:t>
            </w:r>
          </w:p>
        </w:tc>
        <w:tc>
          <w:tcPr>
            <w:tcW w:w="311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4E5C59" w:rsidRPr="00932346" w:rsidRDefault="004E5C59" w:rsidP="00815324">
            <w:pPr>
              <w:spacing w:before="75" w:after="75" w:line="240" w:lineRule="auto"/>
              <w:ind w:right="75"/>
              <w:rPr>
                <w:rFonts w:ascii="Times New Roman" w:hAnsi="Times New Roman" w:cs="Times New Roman"/>
                <w:bCs/>
                <w:iCs/>
                <w:sz w:val="24"/>
                <w:szCs w:val="24"/>
              </w:rPr>
            </w:pPr>
            <w:r w:rsidRPr="00932346">
              <w:rPr>
                <w:rFonts w:ascii="Times New Roman" w:hAnsi="Times New Roman" w:cs="Times New Roman"/>
                <w:bCs/>
                <w:iCs/>
                <w:sz w:val="24"/>
                <w:szCs w:val="24"/>
              </w:rPr>
              <w:t>ОП.11 Гигиена и экология человека</w:t>
            </w:r>
          </w:p>
        </w:tc>
      </w:tr>
      <w:tr w:rsidR="004E5C59" w:rsidRPr="00932346" w:rsidTr="002003EF">
        <w:tc>
          <w:tcPr>
            <w:tcW w:w="1417" w:type="dxa"/>
            <w:tcBorders>
              <w:left w:val="single" w:sz="6" w:space="0" w:color="000000"/>
              <w:right w:val="single" w:sz="6" w:space="0" w:color="000000"/>
            </w:tcBorders>
            <w:shd w:val="clear" w:color="auto" w:fill="FFFFFF"/>
            <w:tcMar>
              <w:top w:w="0" w:type="dxa"/>
              <w:left w:w="0" w:type="dxa"/>
              <w:bottom w:w="0" w:type="dxa"/>
              <w:right w:w="0" w:type="dxa"/>
            </w:tcMar>
            <w:vAlign w:val="center"/>
          </w:tcPr>
          <w:p w:rsidR="004E5C59" w:rsidRPr="00932346" w:rsidRDefault="004E5C59" w:rsidP="00815324">
            <w:pPr>
              <w:spacing w:after="0" w:line="240" w:lineRule="auto"/>
              <w:rPr>
                <w:rFonts w:ascii="Times New Roman" w:eastAsia="Times New Roman" w:hAnsi="Times New Roman" w:cs="Times New Roman"/>
                <w:sz w:val="24"/>
                <w:szCs w:val="24"/>
                <w:lang w:eastAsia="ru-RU"/>
              </w:rPr>
            </w:pPr>
          </w:p>
        </w:tc>
        <w:tc>
          <w:tcPr>
            <w:tcW w:w="9924" w:type="dxa"/>
            <w:tcMar>
              <w:top w:w="0" w:type="dxa"/>
              <w:left w:w="0" w:type="dxa"/>
              <w:bottom w:w="0" w:type="dxa"/>
              <w:right w:w="0" w:type="dxa"/>
            </w:tcMar>
            <w:vAlign w:val="center"/>
          </w:tcPr>
          <w:p w:rsidR="00932346" w:rsidRPr="00932346" w:rsidRDefault="00932346" w:rsidP="009323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i/>
                <w:iCs/>
                <w:sz w:val="24"/>
                <w:szCs w:val="24"/>
                <w:lang w:eastAsia="ar-SA"/>
              </w:rPr>
            </w:pPr>
            <w:r w:rsidRPr="00932346">
              <w:rPr>
                <w:rFonts w:ascii="Times New Roman" w:eastAsia="Times New Roman" w:hAnsi="Times New Roman" w:cs="Times New Roman"/>
                <w:b/>
                <w:bCs/>
                <w:sz w:val="24"/>
                <w:szCs w:val="24"/>
                <w:lang w:eastAsia="ar-SA"/>
              </w:rPr>
              <w:t>уметь</w:t>
            </w:r>
            <w:r w:rsidRPr="00932346">
              <w:rPr>
                <w:rFonts w:ascii="Times New Roman" w:eastAsia="Times New Roman" w:hAnsi="Times New Roman" w:cs="Times New Roman"/>
                <w:sz w:val="24"/>
                <w:szCs w:val="24"/>
                <w:lang w:eastAsia="ar-SA"/>
              </w:rPr>
              <w:t>:</w:t>
            </w:r>
          </w:p>
          <w:p w:rsidR="00932346" w:rsidRPr="00932346" w:rsidRDefault="00932346" w:rsidP="00932346">
            <w:pPr>
              <w:tabs>
                <w:tab w:val="left" w:pos="0"/>
              </w:tabs>
              <w:suppressAutoHyphens/>
              <w:spacing w:after="0" w:line="240" w:lineRule="auto"/>
              <w:jc w:val="both"/>
              <w:rPr>
                <w:rFonts w:ascii="Times New Roman" w:eastAsia="Times New Roman" w:hAnsi="Times New Roman" w:cs="Times New Roman"/>
                <w:sz w:val="24"/>
                <w:szCs w:val="24"/>
                <w:lang w:eastAsia="ar-SA"/>
              </w:rPr>
            </w:pPr>
            <w:r w:rsidRPr="00932346">
              <w:rPr>
                <w:rFonts w:ascii="Times New Roman" w:eastAsia="Times New Roman" w:hAnsi="Times New Roman" w:cs="Times New Roman"/>
                <w:sz w:val="24"/>
                <w:szCs w:val="24"/>
                <w:lang w:eastAsia="ar-SA"/>
              </w:rPr>
              <w:t>использовать необходимые нормативно-правовые документы;</w:t>
            </w:r>
          </w:p>
          <w:p w:rsidR="00932346" w:rsidRPr="00932346" w:rsidRDefault="00932346" w:rsidP="00932346">
            <w:pPr>
              <w:tabs>
                <w:tab w:val="left" w:pos="0"/>
              </w:tabs>
              <w:suppressAutoHyphens/>
              <w:spacing w:after="0" w:line="240" w:lineRule="auto"/>
              <w:jc w:val="both"/>
              <w:rPr>
                <w:rFonts w:ascii="Times New Roman" w:eastAsia="Times New Roman" w:hAnsi="Times New Roman" w:cs="Times New Roman"/>
                <w:sz w:val="24"/>
                <w:szCs w:val="24"/>
                <w:lang w:eastAsia="ar-SA"/>
              </w:rPr>
            </w:pPr>
            <w:r w:rsidRPr="00932346">
              <w:rPr>
                <w:rFonts w:ascii="Times New Roman" w:eastAsia="Times New Roman" w:hAnsi="Times New Roman" w:cs="Times New Roman"/>
                <w:sz w:val="24"/>
                <w:szCs w:val="24"/>
                <w:lang w:eastAsia="ar-SA"/>
              </w:rPr>
              <w:t>защищать свои права в соответствии с гражданским, гражданско-процессуальным и трудовым законодательством;</w:t>
            </w:r>
          </w:p>
          <w:p w:rsidR="00932346" w:rsidRPr="00932346" w:rsidRDefault="00932346" w:rsidP="00932346">
            <w:pPr>
              <w:tabs>
                <w:tab w:val="left" w:pos="0"/>
              </w:tabs>
              <w:suppressAutoHyphens/>
              <w:spacing w:after="0" w:line="240" w:lineRule="auto"/>
              <w:jc w:val="both"/>
              <w:rPr>
                <w:rFonts w:ascii="Times New Roman" w:eastAsia="Times New Roman" w:hAnsi="Times New Roman" w:cs="Times New Roman"/>
                <w:sz w:val="24"/>
                <w:szCs w:val="24"/>
                <w:lang w:eastAsia="ar-SA"/>
              </w:rPr>
            </w:pPr>
            <w:r w:rsidRPr="00932346">
              <w:rPr>
                <w:rFonts w:ascii="Times New Roman" w:eastAsia="Times New Roman" w:hAnsi="Times New Roman" w:cs="Times New Roman"/>
                <w:sz w:val="24"/>
                <w:szCs w:val="24"/>
                <w:lang w:eastAsia="ar-SA"/>
              </w:rPr>
              <w:t>анализировать и оценивать результаты и последствия деятельности (бездействия) с правовой точки зрения.</w:t>
            </w:r>
          </w:p>
          <w:p w:rsidR="00932346" w:rsidRPr="00932346" w:rsidRDefault="00932346" w:rsidP="009323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i/>
                <w:iCs/>
                <w:sz w:val="24"/>
                <w:szCs w:val="24"/>
                <w:lang w:eastAsia="ar-SA"/>
              </w:rPr>
            </w:pPr>
            <w:r w:rsidRPr="00932346">
              <w:rPr>
                <w:rFonts w:ascii="Times New Roman" w:eastAsia="Times New Roman" w:hAnsi="Times New Roman" w:cs="Times New Roman"/>
                <w:b/>
                <w:bCs/>
                <w:sz w:val="24"/>
                <w:szCs w:val="24"/>
                <w:lang w:eastAsia="ar-SA"/>
              </w:rPr>
              <w:t>знать</w:t>
            </w:r>
            <w:r w:rsidRPr="00932346">
              <w:rPr>
                <w:rFonts w:ascii="Times New Roman" w:eastAsia="Times New Roman" w:hAnsi="Times New Roman" w:cs="Times New Roman"/>
                <w:sz w:val="24"/>
                <w:szCs w:val="24"/>
                <w:lang w:eastAsia="ar-SA"/>
              </w:rPr>
              <w:t>:</w:t>
            </w:r>
          </w:p>
          <w:p w:rsidR="00932346" w:rsidRPr="00932346" w:rsidRDefault="00932346" w:rsidP="00932346">
            <w:pPr>
              <w:tabs>
                <w:tab w:val="left" w:pos="227"/>
              </w:tabs>
              <w:suppressAutoHyphens/>
              <w:spacing w:after="0" w:line="240" w:lineRule="auto"/>
              <w:jc w:val="both"/>
              <w:rPr>
                <w:rFonts w:ascii="Times New Roman" w:eastAsia="Times New Roman" w:hAnsi="Times New Roman" w:cs="Times New Roman"/>
                <w:sz w:val="24"/>
                <w:szCs w:val="24"/>
                <w:lang w:eastAsia="ar-SA"/>
              </w:rPr>
            </w:pPr>
            <w:r w:rsidRPr="00932346">
              <w:rPr>
                <w:rFonts w:ascii="Times New Roman" w:eastAsia="Times New Roman" w:hAnsi="Times New Roman" w:cs="Times New Roman"/>
                <w:sz w:val="24"/>
                <w:szCs w:val="24"/>
                <w:lang w:eastAsia="ar-SA"/>
              </w:rPr>
              <w:t>основные положения Конституции Российской Федерации;</w:t>
            </w:r>
          </w:p>
          <w:p w:rsidR="00932346" w:rsidRPr="00932346" w:rsidRDefault="00932346" w:rsidP="00932346">
            <w:pPr>
              <w:tabs>
                <w:tab w:val="left" w:pos="227"/>
              </w:tabs>
              <w:suppressAutoHyphens/>
              <w:spacing w:after="0" w:line="240" w:lineRule="auto"/>
              <w:jc w:val="both"/>
              <w:rPr>
                <w:rFonts w:ascii="Times New Roman" w:eastAsia="Times New Roman" w:hAnsi="Times New Roman" w:cs="Times New Roman"/>
                <w:sz w:val="24"/>
                <w:szCs w:val="24"/>
                <w:lang w:eastAsia="ar-SA"/>
              </w:rPr>
            </w:pPr>
            <w:r w:rsidRPr="00932346">
              <w:rPr>
                <w:rFonts w:ascii="Times New Roman" w:eastAsia="Times New Roman" w:hAnsi="Times New Roman" w:cs="Times New Roman"/>
                <w:sz w:val="24"/>
                <w:szCs w:val="24"/>
                <w:lang w:eastAsia="ar-SA"/>
              </w:rPr>
              <w:t>права и свободы человека, механизмы их реализации;</w:t>
            </w:r>
          </w:p>
          <w:p w:rsidR="00932346" w:rsidRPr="00932346" w:rsidRDefault="00932346" w:rsidP="00932346">
            <w:pPr>
              <w:tabs>
                <w:tab w:val="left" w:pos="227"/>
              </w:tabs>
              <w:suppressAutoHyphens/>
              <w:spacing w:after="0" w:line="240" w:lineRule="auto"/>
              <w:jc w:val="both"/>
              <w:rPr>
                <w:rFonts w:ascii="Times New Roman" w:eastAsia="Times New Roman" w:hAnsi="Times New Roman" w:cs="Times New Roman"/>
                <w:sz w:val="24"/>
                <w:szCs w:val="24"/>
                <w:lang w:eastAsia="ar-SA"/>
              </w:rPr>
            </w:pPr>
            <w:r w:rsidRPr="00932346">
              <w:rPr>
                <w:rFonts w:ascii="Times New Roman" w:eastAsia="Times New Roman" w:hAnsi="Times New Roman" w:cs="Times New Roman"/>
                <w:sz w:val="24"/>
                <w:szCs w:val="24"/>
                <w:lang w:eastAsia="ar-SA"/>
              </w:rPr>
              <w:t>понятие правового регулирования в сфере профессиональной деятельности;</w:t>
            </w:r>
          </w:p>
          <w:p w:rsidR="00932346" w:rsidRPr="00932346" w:rsidRDefault="00932346" w:rsidP="00932346">
            <w:pPr>
              <w:tabs>
                <w:tab w:val="left" w:pos="709"/>
              </w:tabs>
              <w:suppressAutoHyphens/>
              <w:spacing w:after="0" w:line="240" w:lineRule="auto"/>
              <w:jc w:val="both"/>
              <w:rPr>
                <w:rFonts w:ascii="Times New Roman" w:eastAsia="Times New Roman" w:hAnsi="Times New Roman" w:cs="Times New Roman"/>
                <w:sz w:val="24"/>
                <w:szCs w:val="24"/>
                <w:lang w:eastAsia="ar-SA"/>
              </w:rPr>
            </w:pPr>
            <w:r w:rsidRPr="00932346">
              <w:rPr>
                <w:rFonts w:ascii="Times New Roman" w:eastAsia="Times New Roman" w:hAnsi="Times New Roman" w:cs="Times New Roman"/>
                <w:sz w:val="24"/>
                <w:szCs w:val="24"/>
                <w:lang w:eastAsia="ar-SA"/>
              </w:rPr>
              <w:t>законодательные акты и другие нормативные документы, регулирующие правоотношения в процессе профессиональной деятельности;</w:t>
            </w:r>
          </w:p>
          <w:p w:rsidR="00932346" w:rsidRPr="00932346" w:rsidRDefault="00932346" w:rsidP="00932346">
            <w:pPr>
              <w:tabs>
                <w:tab w:val="left" w:pos="227"/>
              </w:tabs>
              <w:suppressAutoHyphens/>
              <w:spacing w:after="0" w:line="240" w:lineRule="auto"/>
              <w:jc w:val="both"/>
              <w:rPr>
                <w:rFonts w:ascii="Times New Roman" w:eastAsia="Times New Roman" w:hAnsi="Times New Roman" w:cs="Times New Roman"/>
                <w:sz w:val="24"/>
                <w:szCs w:val="24"/>
                <w:lang w:eastAsia="ar-SA"/>
              </w:rPr>
            </w:pPr>
            <w:r w:rsidRPr="00932346">
              <w:rPr>
                <w:rFonts w:ascii="Times New Roman" w:eastAsia="Times New Roman" w:hAnsi="Times New Roman" w:cs="Times New Roman"/>
                <w:sz w:val="24"/>
                <w:szCs w:val="24"/>
                <w:lang w:eastAsia="ar-SA"/>
              </w:rPr>
              <w:t>организационно-правовые формы юридических лиц;</w:t>
            </w:r>
          </w:p>
          <w:p w:rsidR="00932346" w:rsidRPr="00932346" w:rsidRDefault="00932346" w:rsidP="00932346">
            <w:pPr>
              <w:tabs>
                <w:tab w:val="left" w:pos="227"/>
              </w:tabs>
              <w:suppressAutoHyphens/>
              <w:spacing w:after="0" w:line="240" w:lineRule="auto"/>
              <w:jc w:val="both"/>
              <w:rPr>
                <w:rFonts w:ascii="Times New Roman" w:eastAsia="Times New Roman" w:hAnsi="Times New Roman" w:cs="Times New Roman"/>
                <w:sz w:val="24"/>
                <w:szCs w:val="24"/>
                <w:lang w:eastAsia="ar-SA"/>
              </w:rPr>
            </w:pPr>
            <w:r w:rsidRPr="00932346">
              <w:rPr>
                <w:rFonts w:ascii="Times New Roman" w:eastAsia="Times New Roman" w:hAnsi="Times New Roman" w:cs="Times New Roman"/>
                <w:sz w:val="24"/>
                <w:szCs w:val="24"/>
                <w:lang w:eastAsia="ar-SA"/>
              </w:rPr>
              <w:t>правовое положение субъектов профессиональной деятельности;</w:t>
            </w:r>
          </w:p>
          <w:p w:rsidR="00932346" w:rsidRPr="00932346" w:rsidRDefault="00932346" w:rsidP="00932346">
            <w:pPr>
              <w:tabs>
                <w:tab w:val="left" w:pos="227"/>
              </w:tabs>
              <w:suppressAutoHyphens/>
              <w:spacing w:after="0" w:line="240" w:lineRule="auto"/>
              <w:jc w:val="both"/>
              <w:rPr>
                <w:rFonts w:ascii="Times New Roman" w:eastAsia="Times New Roman" w:hAnsi="Times New Roman" w:cs="Times New Roman"/>
                <w:sz w:val="24"/>
                <w:szCs w:val="24"/>
                <w:lang w:eastAsia="ar-SA"/>
              </w:rPr>
            </w:pPr>
            <w:r w:rsidRPr="00932346">
              <w:rPr>
                <w:rFonts w:ascii="Times New Roman" w:eastAsia="Times New Roman" w:hAnsi="Times New Roman" w:cs="Times New Roman"/>
                <w:sz w:val="24"/>
                <w:szCs w:val="24"/>
                <w:lang w:eastAsia="ar-SA"/>
              </w:rPr>
              <w:t>порядок заключения трудового договора и основания для его прекращения;</w:t>
            </w:r>
          </w:p>
          <w:p w:rsidR="00932346" w:rsidRPr="00932346" w:rsidRDefault="00932346" w:rsidP="00932346">
            <w:pPr>
              <w:tabs>
                <w:tab w:val="left" w:pos="227"/>
              </w:tabs>
              <w:suppressAutoHyphens/>
              <w:spacing w:after="0" w:line="240" w:lineRule="auto"/>
              <w:jc w:val="both"/>
              <w:rPr>
                <w:rFonts w:ascii="Times New Roman" w:eastAsia="Times New Roman" w:hAnsi="Times New Roman" w:cs="Times New Roman"/>
                <w:sz w:val="24"/>
                <w:szCs w:val="24"/>
                <w:lang w:eastAsia="ar-SA"/>
              </w:rPr>
            </w:pPr>
            <w:r w:rsidRPr="00932346">
              <w:rPr>
                <w:rFonts w:ascii="Times New Roman" w:eastAsia="Times New Roman" w:hAnsi="Times New Roman" w:cs="Times New Roman"/>
                <w:sz w:val="24"/>
                <w:szCs w:val="24"/>
                <w:lang w:eastAsia="ar-SA"/>
              </w:rPr>
              <w:t>права и обязанности работников в сфере профессиональной деятельности;</w:t>
            </w:r>
          </w:p>
          <w:p w:rsidR="00932346" w:rsidRPr="00932346" w:rsidRDefault="00932346" w:rsidP="00932346">
            <w:pPr>
              <w:tabs>
                <w:tab w:val="left" w:pos="227"/>
              </w:tabs>
              <w:suppressAutoHyphens/>
              <w:spacing w:after="0" w:line="240" w:lineRule="auto"/>
              <w:jc w:val="both"/>
              <w:rPr>
                <w:rFonts w:ascii="Times New Roman" w:eastAsia="Times New Roman" w:hAnsi="Times New Roman" w:cs="Times New Roman"/>
                <w:sz w:val="24"/>
                <w:szCs w:val="24"/>
                <w:lang w:eastAsia="ar-SA"/>
              </w:rPr>
            </w:pPr>
            <w:r w:rsidRPr="00932346">
              <w:rPr>
                <w:rFonts w:ascii="Times New Roman" w:eastAsia="Times New Roman" w:hAnsi="Times New Roman" w:cs="Times New Roman"/>
                <w:sz w:val="24"/>
                <w:szCs w:val="24"/>
                <w:lang w:eastAsia="ar-SA"/>
              </w:rPr>
              <w:t>роль государственного регулирования в обеспечении занятости населения;</w:t>
            </w:r>
          </w:p>
          <w:p w:rsidR="00932346" w:rsidRPr="00932346" w:rsidRDefault="00932346" w:rsidP="00932346">
            <w:pPr>
              <w:tabs>
                <w:tab w:val="left" w:pos="227"/>
              </w:tabs>
              <w:suppressAutoHyphens/>
              <w:spacing w:after="0" w:line="240" w:lineRule="auto"/>
              <w:jc w:val="both"/>
              <w:rPr>
                <w:rFonts w:ascii="Times New Roman" w:eastAsia="Times New Roman" w:hAnsi="Times New Roman" w:cs="Times New Roman"/>
                <w:sz w:val="24"/>
                <w:szCs w:val="24"/>
                <w:lang w:eastAsia="ar-SA"/>
              </w:rPr>
            </w:pPr>
            <w:r w:rsidRPr="00932346">
              <w:rPr>
                <w:rFonts w:ascii="Times New Roman" w:eastAsia="Times New Roman" w:hAnsi="Times New Roman" w:cs="Times New Roman"/>
                <w:sz w:val="24"/>
                <w:szCs w:val="24"/>
                <w:lang w:eastAsia="ar-SA"/>
              </w:rPr>
              <w:t>право социальной защиты граждан;</w:t>
            </w:r>
          </w:p>
          <w:p w:rsidR="00932346" w:rsidRPr="00932346" w:rsidRDefault="00932346" w:rsidP="00932346">
            <w:pPr>
              <w:tabs>
                <w:tab w:val="left" w:pos="227"/>
              </w:tabs>
              <w:suppressAutoHyphens/>
              <w:spacing w:after="0" w:line="240" w:lineRule="auto"/>
              <w:jc w:val="both"/>
              <w:rPr>
                <w:rFonts w:ascii="Times New Roman" w:eastAsia="Times New Roman" w:hAnsi="Times New Roman" w:cs="Times New Roman"/>
                <w:sz w:val="24"/>
                <w:szCs w:val="24"/>
                <w:lang w:eastAsia="ar-SA"/>
              </w:rPr>
            </w:pPr>
            <w:r w:rsidRPr="00932346">
              <w:rPr>
                <w:rFonts w:ascii="Times New Roman" w:eastAsia="Times New Roman" w:hAnsi="Times New Roman" w:cs="Times New Roman"/>
                <w:sz w:val="24"/>
                <w:szCs w:val="24"/>
                <w:lang w:eastAsia="ar-SA"/>
              </w:rPr>
              <w:t>понятие дисциплинарной и материальной ответственности работника;</w:t>
            </w:r>
          </w:p>
          <w:p w:rsidR="00932346" w:rsidRPr="00932346" w:rsidRDefault="00932346" w:rsidP="00932346">
            <w:pPr>
              <w:tabs>
                <w:tab w:val="left" w:pos="227"/>
              </w:tabs>
              <w:suppressAutoHyphens/>
              <w:spacing w:after="0" w:line="240" w:lineRule="auto"/>
              <w:jc w:val="both"/>
              <w:rPr>
                <w:rFonts w:ascii="Times New Roman" w:eastAsia="Times New Roman" w:hAnsi="Times New Roman" w:cs="Times New Roman"/>
                <w:sz w:val="24"/>
                <w:szCs w:val="24"/>
                <w:lang w:eastAsia="ar-SA"/>
              </w:rPr>
            </w:pPr>
            <w:r w:rsidRPr="00932346">
              <w:rPr>
                <w:rFonts w:ascii="Times New Roman" w:eastAsia="Times New Roman" w:hAnsi="Times New Roman" w:cs="Times New Roman"/>
                <w:sz w:val="24"/>
                <w:szCs w:val="24"/>
                <w:lang w:eastAsia="ar-SA"/>
              </w:rPr>
              <w:t>виды административных правонарушений и административной ответственности;</w:t>
            </w:r>
          </w:p>
          <w:p w:rsidR="004E5C59" w:rsidRPr="00932346" w:rsidRDefault="00932346" w:rsidP="00932346">
            <w:pPr>
              <w:tabs>
                <w:tab w:val="left" w:pos="227"/>
              </w:tabs>
              <w:suppressAutoHyphens/>
              <w:spacing w:after="0" w:line="240" w:lineRule="auto"/>
              <w:jc w:val="both"/>
              <w:rPr>
                <w:rFonts w:ascii="Times New Roman" w:eastAsia="Times New Roman" w:hAnsi="Times New Roman" w:cs="Times New Roman"/>
                <w:sz w:val="24"/>
                <w:szCs w:val="24"/>
                <w:lang w:eastAsia="ar-SA"/>
              </w:rPr>
            </w:pPr>
            <w:r w:rsidRPr="00932346">
              <w:rPr>
                <w:rFonts w:ascii="Times New Roman" w:eastAsia="Times New Roman" w:hAnsi="Times New Roman" w:cs="Times New Roman"/>
                <w:sz w:val="24"/>
                <w:szCs w:val="24"/>
                <w:lang w:eastAsia="ar-SA"/>
              </w:rPr>
              <w:t>нормы защиты нарушенных прав и судебный порядок разрешения споров.</w:t>
            </w:r>
          </w:p>
        </w:tc>
        <w:tc>
          <w:tcPr>
            <w:tcW w:w="311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4E5C59" w:rsidRPr="00932346" w:rsidRDefault="00F207B5" w:rsidP="00815324">
            <w:pPr>
              <w:spacing w:before="75" w:after="75" w:line="240" w:lineRule="auto"/>
              <w:ind w:right="75"/>
              <w:rPr>
                <w:rFonts w:ascii="Times New Roman" w:hAnsi="Times New Roman" w:cs="Times New Roman"/>
                <w:bCs/>
                <w:iCs/>
                <w:sz w:val="24"/>
                <w:szCs w:val="24"/>
              </w:rPr>
            </w:pPr>
            <w:r>
              <w:rPr>
                <w:rFonts w:ascii="Times New Roman" w:hAnsi="Times New Roman" w:cs="Times New Roman"/>
                <w:bCs/>
                <w:iCs/>
                <w:sz w:val="24"/>
                <w:szCs w:val="24"/>
              </w:rPr>
              <w:t>ОП.12.</w:t>
            </w:r>
            <w:r w:rsidR="007C50E4">
              <w:rPr>
                <w:rFonts w:ascii="Times New Roman" w:hAnsi="Times New Roman" w:cs="Times New Roman"/>
                <w:bCs/>
                <w:iCs/>
                <w:sz w:val="24"/>
                <w:szCs w:val="24"/>
              </w:rPr>
              <w:t xml:space="preserve"> </w:t>
            </w:r>
            <w:r w:rsidR="004E5C59" w:rsidRPr="00932346">
              <w:rPr>
                <w:rFonts w:ascii="Times New Roman" w:hAnsi="Times New Roman" w:cs="Times New Roman"/>
                <w:bCs/>
                <w:iCs/>
                <w:sz w:val="24"/>
                <w:szCs w:val="24"/>
              </w:rPr>
              <w:t>Правовое обеспечение профессиональной деятельности</w:t>
            </w:r>
          </w:p>
        </w:tc>
      </w:tr>
      <w:tr w:rsidR="004E5C59" w:rsidRPr="00932346" w:rsidTr="002003EF">
        <w:tc>
          <w:tcPr>
            <w:tcW w:w="1417" w:type="dxa"/>
            <w:tcBorders>
              <w:left w:val="single" w:sz="6" w:space="0" w:color="000000"/>
              <w:right w:val="single" w:sz="6" w:space="0" w:color="000000"/>
            </w:tcBorders>
            <w:shd w:val="clear" w:color="auto" w:fill="FFFFFF"/>
            <w:tcMar>
              <w:top w:w="0" w:type="dxa"/>
              <w:left w:w="0" w:type="dxa"/>
              <w:bottom w:w="0" w:type="dxa"/>
              <w:right w:w="0" w:type="dxa"/>
            </w:tcMar>
            <w:vAlign w:val="center"/>
          </w:tcPr>
          <w:p w:rsidR="004E5C59" w:rsidRPr="00932346" w:rsidRDefault="004E5C59" w:rsidP="00815324">
            <w:pPr>
              <w:spacing w:after="0" w:line="240" w:lineRule="auto"/>
              <w:rPr>
                <w:rFonts w:ascii="Times New Roman" w:eastAsia="Times New Roman" w:hAnsi="Times New Roman" w:cs="Times New Roman"/>
                <w:sz w:val="24"/>
                <w:szCs w:val="24"/>
                <w:lang w:eastAsia="ru-RU"/>
              </w:rPr>
            </w:pPr>
          </w:p>
        </w:tc>
        <w:tc>
          <w:tcPr>
            <w:tcW w:w="9924" w:type="dxa"/>
            <w:tcMar>
              <w:top w:w="0" w:type="dxa"/>
              <w:left w:w="0" w:type="dxa"/>
              <w:bottom w:w="0" w:type="dxa"/>
              <w:right w:w="0" w:type="dxa"/>
            </w:tcMar>
            <w:vAlign w:val="center"/>
          </w:tcPr>
          <w:p w:rsidR="00932346" w:rsidRPr="00932346" w:rsidRDefault="00932346" w:rsidP="00932346">
            <w:pPr>
              <w:tabs>
                <w:tab w:val="left" w:pos="993"/>
              </w:tabs>
              <w:suppressAutoHyphens/>
              <w:spacing w:after="0" w:line="240" w:lineRule="auto"/>
              <w:jc w:val="both"/>
              <w:rPr>
                <w:rFonts w:ascii="Times New Roman" w:eastAsia="Times New Roman" w:hAnsi="Times New Roman" w:cs="Times New Roman"/>
                <w:b/>
                <w:sz w:val="24"/>
                <w:szCs w:val="24"/>
                <w:lang w:eastAsia="zh-CN"/>
              </w:rPr>
            </w:pPr>
            <w:r w:rsidRPr="00932346">
              <w:rPr>
                <w:rFonts w:ascii="Times New Roman" w:eastAsia="Times New Roman" w:hAnsi="Times New Roman" w:cs="Times New Roman"/>
                <w:b/>
                <w:sz w:val="24"/>
                <w:szCs w:val="24"/>
                <w:lang w:eastAsia="zh-CN"/>
              </w:rPr>
              <w:t>уметь:</w:t>
            </w:r>
          </w:p>
          <w:p w:rsidR="00932346" w:rsidRPr="00932346" w:rsidRDefault="00932346" w:rsidP="00932346">
            <w:pPr>
              <w:tabs>
                <w:tab w:val="left" w:pos="993"/>
              </w:tabs>
              <w:suppressAutoHyphens/>
              <w:spacing w:after="0" w:line="240" w:lineRule="auto"/>
              <w:jc w:val="both"/>
              <w:rPr>
                <w:rFonts w:ascii="Times New Roman" w:eastAsia="Times New Roman" w:hAnsi="Times New Roman" w:cs="Times New Roman"/>
                <w:sz w:val="24"/>
                <w:szCs w:val="24"/>
                <w:lang w:eastAsia="zh-CN"/>
              </w:rPr>
            </w:pPr>
            <w:r w:rsidRPr="00932346">
              <w:rPr>
                <w:rFonts w:ascii="Times New Roman" w:eastAsia="Times New Roman" w:hAnsi="Times New Roman" w:cs="Times New Roman"/>
                <w:sz w:val="24"/>
                <w:szCs w:val="24"/>
                <w:lang w:eastAsia="zh-CN"/>
              </w:rPr>
              <w:lastRenderedPageBreak/>
              <w:t>выявлять опасные и вредные производственные факторы и соответствующие им риски, связанные с прошлыми, настоящими или планируемыми видами профессиональной деятельности;</w:t>
            </w:r>
          </w:p>
          <w:p w:rsidR="00932346" w:rsidRPr="00932346" w:rsidRDefault="00932346" w:rsidP="00932346">
            <w:pPr>
              <w:tabs>
                <w:tab w:val="left" w:pos="993"/>
              </w:tabs>
              <w:suppressAutoHyphens/>
              <w:spacing w:after="0" w:line="240" w:lineRule="auto"/>
              <w:jc w:val="both"/>
              <w:rPr>
                <w:rFonts w:ascii="Times New Roman" w:eastAsia="Times New Roman" w:hAnsi="Times New Roman" w:cs="Times New Roman"/>
                <w:sz w:val="24"/>
                <w:szCs w:val="24"/>
                <w:lang w:eastAsia="zh-CN"/>
              </w:rPr>
            </w:pPr>
            <w:r w:rsidRPr="00932346">
              <w:rPr>
                <w:rFonts w:ascii="Times New Roman" w:eastAsia="Times New Roman" w:hAnsi="Times New Roman" w:cs="Times New Roman"/>
                <w:sz w:val="24"/>
                <w:szCs w:val="24"/>
                <w:lang w:eastAsia="zh-CN"/>
              </w:rPr>
              <w:t>использовать средства коллективной и индивидуальной защиты в соответствии с характером выполняемой профессиональной деятельности;</w:t>
            </w:r>
          </w:p>
          <w:p w:rsidR="00932346" w:rsidRPr="00932346" w:rsidRDefault="00932346" w:rsidP="00932346">
            <w:pPr>
              <w:tabs>
                <w:tab w:val="left" w:pos="993"/>
              </w:tabs>
              <w:suppressAutoHyphens/>
              <w:spacing w:after="0" w:line="240" w:lineRule="auto"/>
              <w:jc w:val="both"/>
              <w:rPr>
                <w:rFonts w:ascii="Times New Roman" w:eastAsia="Times New Roman" w:hAnsi="Times New Roman" w:cs="Times New Roman"/>
                <w:sz w:val="24"/>
                <w:szCs w:val="24"/>
                <w:lang w:eastAsia="zh-CN"/>
              </w:rPr>
            </w:pPr>
            <w:r w:rsidRPr="00932346">
              <w:rPr>
                <w:rFonts w:ascii="Times New Roman" w:eastAsia="Times New Roman" w:hAnsi="Times New Roman" w:cs="Times New Roman"/>
                <w:sz w:val="24"/>
                <w:szCs w:val="24"/>
                <w:lang w:eastAsia="zh-CN"/>
              </w:rPr>
              <w:t>участвовать в аттестации рабочих мест по условиям труда, в том числе - оценивать условия труда и уровень травм безопасности;</w:t>
            </w:r>
          </w:p>
          <w:p w:rsidR="00932346" w:rsidRPr="00932346" w:rsidRDefault="00932346" w:rsidP="00932346">
            <w:pPr>
              <w:tabs>
                <w:tab w:val="left" w:pos="993"/>
              </w:tabs>
              <w:suppressAutoHyphens/>
              <w:spacing w:after="0" w:line="240" w:lineRule="auto"/>
              <w:jc w:val="both"/>
              <w:rPr>
                <w:rFonts w:ascii="Times New Roman" w:eastAsia="Times New Roman" w:hAnsi="Times New Roman" w:cs="Times New Roman"/>
                <w:sz w:val="24"/>
                <w:szCs w:val="24"/>
                <w:lang w:eastAsia="zh-CN"/>
              </w:rPr>
            </w:pPr>
            <w:r w:rsidRPr="00932346">
              <w:rPr>
                <w:rFonts w:ascii="Times New Roman" w:eastAsia="Times New Roman" w:hAnsi="Times New Roman" w:cs="Times New Roman"/>
                <w:sz w:val="24"/>
                <w:szCs w:val="24"/>
                <w:lang w:eastAsia="zh-CN"/>
              </w:rPr>
              <w:t>проводить вводный инструктаж подчинённых работников (персонала), инструктировать их по вопросам техники безопасности на рабочем месте с учётом специфики выполняемых работ;</w:t>
            </w:r>
          </w:p>
          <w:p w:rsidR="00932346" w:rsidRPr="00932346" w:rsidRDefault="00932346" w:rsidP="00932346">
            <w:pPr>
              <w:tabs>
                <w:tab w:val="left" w:pos="993"/>
              </w:tabs>
              <w:suppressAutoHyphens/>
              <w:spacing w:after="0" w:line="240" w:lineRule="auto"/>
              <w:jc w:val="both"/>
              <w:rPr>
                <w:rFonts w:ascii="Times New Roman" w:eastAsia="Times New Roman" w:hAnsi="Times New Roman" w:cs="Times New Roman"/>
                <w:sz w:val="24"/>
                <w:szCs w:val="24"/>
                <w:lang w:eastAsia="zh-CN"/>
              </w:rPr>
            </w:pPr>
            <w:r w:rsidRPr="00932346">
              <w:rPr>
                <w:rFonts w:ascii="Times New Roman" w:eastAsia="Times New Roman" w:hAnsi="Times New Roman" w:cs="Times New Roman"/>
                <w:sz w:val="24"/>
                <w:szCs w:val="24"/>
                <w:lang w:eastAsia="zh-CN"/>
              </w:rPr>
              <w:t>разъяснять подчинённым работникам (персоналу) содержание установленных требований охраны труда;</w:t>
            </w:r>
          </w:p>
          <w:p w:rsidR="00932346" w:rsidRPr="00932346" w:rsidRDefault="00932346" w:rsidP="00932346">
            <w:pPr>
              <w:tabs>
                <w:tab w:val="left" w:pos="993"/>
              </w:tabs>
              <w:suppressAutoHyphens/>
              <w:spacing w:after="0" w:line="240" w:lineRule="auto"/>
              <w:jc w:val="both"/>
              <w:rPr>
                <w:rFonts w:ascii="Times New Roman" w:eastAsia="Times New Roman" w:hAnsi="Times New Roman" w:cs="Times New Roman"/>
                <w:sz w:val="24"/>
                <w:szCs w:val="24"/>
                <w:lang w:eastAsia="zh-CN"/>
              </w:rPr>
            </w:pPr>
            <w:r w:rsidRPr="00932346">
              <w:rPr>
                <w:rFonts w:ascii="Times New Roman" w:eastAsia="Times New Roman" w:hAnsi="Times New Roman" w:cs="Times New Roman"/>
                <w:sz w:val="24"/>
                <w:szCs w:val="24"/>
                <w:lang w:eastAsia="zh-CN"/>
              </w:rPr>
              <w:t>вырабатывать и контролировать навыки, необходимые для достижения требуемого уровня безопасности труда;</w:t>
            </w:r>
          </w:p>
          <w:p w:rsidR="00932346" w:rsidRPr="00932346" w:rsidRDefault="00932346" w:rsidP="00932346">
            <w:pPr>
              <w:tabs>
                <w:tab w:val="left" w:pos="993"/>
              </w:tabs>
              <w:suppressAutoHyphens/>
              <w:spacing w:after="0" w:line="240" w:lineRule="auto"/>
              <w:jc w:val="both"/>
              <w:rPr>
                <w:rFonts w:ascii="Times New Roman" w:eastAsia="Times New Roman" w:hAnsi="Times New Roman" w:cs="Times New Roman"/>
                <w:sz w:val="24"/>
                <w:szCs w:val="24"/>
                <w:lang w:eastAsia="zh-CN"/>
              </w:rPr>
            </w:pPr>
            <w:r w:rsidRPr="00932346">
              <w:rPr>
                <w:rFonts w:ascii="Times New Roman" w:eastAsia="Times New Roman" w:hAnsi="Times New Roman" w:cs="Times New Roman"/>
                <w:sz w:val="24"/>
                <w:szCs w:val="24"/>
                <w:lang w:eastAsia="zh-CN"/>
              </w:rPr>
              <w:t>вести документацию установленного образца по охране труда, соблюдать сроки её заполнения и условия хранения;</w:t>
            </w:r>
          </w:p>
          <w:p w:rsidR="00932346" w:rsidRPr="00932346" w:rsidRDefault="00932346" w:rsidP="00932346">
            <w:pPr>
              <w:tabs>
                <w:tab w:val="left" w:pos="993"/>
              </w:tabs>
              <w:suppressAutoHyphens/>
              <w:spacing w:after="0" w:line="240" w:lineRule="auto"/>
              <w:jc w:val="both"/>
              <w:rPr>
                <w:rFonts w:ascii="Times New Roman" w:eastAsia="Times New Roman" w:hAnsi="Times New Roman" w:cs="Times New Roman"/>
                <w:sz w:val="24"/>
                <w:szCs w:val="24"/>
                <w:lang w:eastAsia="zh-CN"/>
              </w:rPr>
            </w:pPr>
            <w:r w:rsidRPr="00932346">
              <w:rPr>
                <w:rFonts w:ascii="Times New Roman" w:eastAsia="Times New Roman" w:hAnsi="Times New Roman" w:cs="Times New Roman"/>
                <w:sz w:val="24"/>
                <w:szCs w:val="24"/>
                <w:lang w:eastAsia="zh-CN"/>
              </w:rPr>
              <w:t>организовывать работу по соблюдению санитарного режима</w:t>
            </w:r>
          </w:p>
          <w:p w:rsidR="00932346" w:rsidRPr="00932346" w:rsidRDefault="00932346" w:rsidP="00932346">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zh-CN"/>
              </w:rPr>
            </w:pPr>
            <w:r w:rsidRPr="00932346">
              <w:rPr>
                <w:rFonts w:ascii="Times New Roman" w:eastAsia="Times New Roman" w:hAnsi="Times New Roman" w:cs="Times New Roman"/>
                <w:b/>
                <w:sz w:val="24"/>
                <w:szCs w:val="24"/>
                <w:lang w:eastAsia="zh-CN"/>
              </w:rPr>
              <w:t>знать:</w:t>
            </w:r>
          </w:p>
          <w:p w:rsidR="00932346" w:rsidRPr="00932346" w:rsidRDefault="00932346" w:rsidP="00932346">
            <w:pPr>
              <w:tabs>
                <w:tab w:val="left" w:pos="993"/>
              </w:tabs>
              <w:suppressAutoHyphens/>
              <w:spacing w:after="0" w:line="240" w:lineRule="auto"/>
              <w:jc w:val="both"/>
              <w:rPr>
                <w:rFonts w:ascii="Times New Roman" w:eastAsia="Times New Roman" w:hAnsi="Times New Roman" w:cs="Times New Roman"/>
                <w:sz w:val="24"/>
                <w:szCs w:val="24"/>
                <w:lang w:eastAsia="zh-CN"/>
              </w:rPr>
            </w:pPr>
            <w:r w:rsidRPr="00932346">
              <w:rPr>
                <w:rFonts w:ascii="Times New Roman" w:eastAsia="Times New Roman" w:hAnsi="Times New Roman" w:cs="Times New Roman"/>
                <w:sz w:val="24"/>
                <w:szCs w:val="24"/>
                <w:lang w:eastAsia="zh-CN"/>
              </w:rPr>
              <w:t>системы управления охраной труда в организации;</w:t>
            </w:r>
          </w:p>
          <w:p w:rsidR="00932346" w:rsidRPr="00932346" w:rsidRDefault="00932346" w:rsidP="00932346">
            <w:pPr>
              <w:tabs>
                <w:tab w:val="left" w:pos="993"/>
              </w:tabs>
              <w:suppressAutoHyphens/>
              <w:spacing w:after="0" w:line="240" w:lineRule="auto"/>
              <w:jc w:val="both"/>
              <w:rPr>
                <w:rFonts w:ascii="Times New Roman" w:eastAsia="Times New Roman" w:hAnsi="Times New Roman" w:cs="Times New Roman"/>
                <w:sz w:val="24"/>
                <w:szCs w:val="24"/>
                <w:lang w:eastAsia="zh-CN"/>
              </w:rPr>
            </w:pPr>
            <w:r w:rsidRPr="00932346">
              <w:rPr>
                <w:rFonts w:ascii="Times New Roman" w:eastAsia="Times New Roman" w:hAnsi="Times New Roman" w:cs="Times New Roman"/>
                <w:sz w:val="24"/>
                <w:szCs w:val="24"/>
                <w:lang w:eastAsia="zh-CN"/>
              </w:rPr>
              <w:t>законы и иные нормативные правовые акты, содержащие государственные нормативные требования охраны труда, распространяющиеся на деятельность организации;</w:t>
            </w:r>
          </w:p>
          <w:p w:rsidR="00932346" w:rsidRPr="00932346" w:rsidRDefault="00932346" w:rsidP="00932346">
            <w:pPr>
              <w:tabs>
                <w:tab w:val="left" w:pos="993"/>
              </w:tabs>
              <w:suppressAutoHyphens/>
              <w:spacing w:after="0" w:line="240" w:lineRule="auto"/>
              <w:jc w:val="both"/>
              <w:rPr>
                <w:rFonts w:ascii="Times New Roman" w:eastAsia="Times New Roman" w:hAnsi="Times New Roman" w:cs="Times New Roman"/>
                <w:sz w:val="24"/>
                <w:szCs w:val="24"/>
                <w:lang w:eastAsia="zh-CN"/>
              </w:rPr>
            </w:pPr>
            <w:r w:rsidRPr="00932346">
              <w:rPr>
                <w:rFonts w:ascii="Times New Roman" w:eastAsia="Times New Roman" w:hAnsi="Times New Roman" w:cs="Times New Roman"/>
                <w:sz w:val="24"/>
                <w:szCs w:val="24"/>
                <w:lang w:eastAsia="zh-CN"/>
              </w:rPr>
              <w:t>обязанности работников в области охраны труда;</w:t>
            </w:r>
          </w:p>
          <w:p w:rsidR="00932346" w:rsidRPr="00932346" w:rsidRDefault="00932346" w:rsidP="00932346">
            <w:pPr>
              <w:tabs>
                <w:tab w:val="left" w:pos="993"/>
              </w:tabs>
              <w:suppressAutoHyphens/>
              <w:spacing w:after="0" w:line="240" w:lineRule="auto"/>
              <w:jc w:val="both"/>
              <w:rPr>
                <w:rFonts w:ascii="Times New Roman" w:eastAsia="Times New Roman" w:hAnsi="Times New Roman" w:cs="Times New Roman"/>
                <w:sz w:val="24"/>
                <w:szCs w:val="24"/>
                <w:lang w:eastAsia="zh-CN"/>
              </w:rPr>
            </w:pPr>
            <w:r w:rsidRPr="00932346">
              <w:rPr>
                <w:rFonts w:ascii="Times New Roman" w:eastAsia="Times New Roman" w:hAnsi="Times New Roman" w:cs="Times New Roman"/>
                <w:sz w:val="24"/>
                <w:szCs w:val="24"/>
                <w:lang w:eastAsia="zh-CN"/>
              </w:rPr>
              <w:t>фактические или потенциальные последствия собственной деятельности (или бездействия) и их влияние на уровень безопасности труда;</w:t>
            </w:r>
          </w:p>
          <w:p w:rsidR="00932346" w:rsidRPr="00932346" w:rsidRDefault="00932346" w:rsidP="00932346">
            <w:pPr>
              <w:tabs>
                <w:tab w:val="left" w:pos="993"/>
              </w:tabs>
              <w:suppressAutoHyphens/>
              <w:spacing w:after="0" w:line="240" w:lineRule="auto"/>
              <w:jc w:val="both"/>
              <w:rPr>
                <w:rFonts w:ascii="Times New Roman" w:eastAsia="Times New Roman" w:hAnsi="Times New Roman" w:cs="Times New Roman"/>
                <w:sz w:val="24"/>
                <w:szCs w:val="24"/>
                <w:lang w:eastAsia="zh-CN"/>
              </w:rPr>
            </w:pPr>
            <w:r w:rsidRPr="00932346">
              <w:rPr>
                <w:rFonts w:ascii="Times New Roman" w:eastAsia="Times New Roman" w:hAnsi="Times New Roman" w:cs="Times New Roman"/>
                <w:sz w:val="24"/>
                <w:szCs w:val="24"/>
                <w:lang w:eastAsia="zh-CN"/>
              </w:rPr>
              <w:t>возможные последствия несоблюдения технологических процессов и производственных инструкций подчинёнными работниками (персоналом);</w:t>
            </w:r>
          </w:p>
          <w:p w:rsidR="00932346" w:rsidRPr="00932346" w:rsidRDefault="00932346" w:rsidP="00932346">
            <w:pPr>
              <w:tabs>
                <w:tab w:val="left" w:pos="993"/>
              </w:tabs>
              <w:suppressAutoHyphens/>
              <w:spacing w:after="0" w:line="240" w:lineRule="auto"/>
              <w:jc w:val="both"/>
              <w:rPr>
                <w:rFonts w:ascii="Times New Roman" w:eastAsia="Times New Roman" w:hAnsi="Times New Roman" w:cs="Times New Roman"/>
                <w:sz w:val="24"/>
                <w:szCs w:val="24"/>
                <w:lang w:eastAsia="zh-CN"/>
              </w:rPr>
            </w:pPr>
            <w:r w:rsidRPr="00932346">
              <w:rPr>
                <w:rFonts w:ascii="Times New Roman" w:eastAsia="Times New Roman" w:hAnsi="Times New Roman" w:cs="Times New Roman"/>
                <w:sz w:val="24"/>
                <w:szCs w:val="24"/>
                <w:lang w:eastAsia="zh-CN"/>
              </w:rPr>
              <w:t>порядок и периодичность инструктирования подчинённых работников (персонала);</w:t>
            </w:r>
          </w:p>
          <w:p w:rsidR="00932346" w:rsidRPr="00932346" w:rsidRDefault="00932346" w:rsidP="00932346">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zh-CN"/>
              </w:rPr>
            </w:pPr>
            <w:r w:rsidRPr="00932346">
              <w:rPr>
                <w:rFonts w:ascii="Times New Roman" w:eastAsia="Times New Roman" w:hAnsi="Times New Roman" w:cs="Times New Roman"/>
                <w:sz w:val="24"/>
                <w:szCs w:val="24"/>
                <w:lang w:eastAsia="zh-CN"/>
              </w:rPr>
              <w:t>порядок хранения и использования средств коллективной и индивидуальной защиты</w:t>
            </w:r>
          </w:p>
          <w:p w:rsidR="004E5C59" w:rsidRPr="00932346" w:rsidRDefault="00932346" w:rsidP="00932346">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zh-CN"/>
              </w:rPr>
            </w:pPr>
            <w:r w:rsidRPr="00932346">
              <w:rPr>
                <w:rFonts w:ascii="Times New Roman" w:eastAsia="Times New Roman" w:hAnsi="Times New Roman" w:cs="Times New Roman"/>
                <w:sz w:val="24"/>
                <w:szCs w:val="24"/>
                <w:lang w:eastAsia="zh-CN"/>
              </w:rPr>
              <w:t>требования по санитарному режиму.</w:t>
            </w:r>
          </w:p>
        </w:tc>
        <w:tc>
          <w:tcPr>
            <w:tcW w:w="311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4E5C59" w:rsidRPr="00932346" w:rsidRDefault="00F207B5" w:rsidP="00815324">
            <w:pPr>
              <w:spacing w:before="75" w:after="75" w:line="240" w:lineRule="auto"/>
              <w:ind w:right="75"/>
              <w:rPr>
                <w:rFonts w:ascii="Times New Roman" w:hAnsi="Times New Roman" w:cs="Times New Roman"/>
                <w:bCs/>
                <w:iCs/>
                <w:sz w:val="24"/>
                <w:szCs w:val="24"/>
              </w:rPr>
            </w:pPr>
            <w:r>
              <w:rPr>
                <w:rFonts w:ascii="Times New Roman" w:hAnsi="Times New Roman" w:cs="Times New Roman"/>
                <w:bCs/>
                <w:iCs/>
                <w:sz w:val="24"/>
                <w:szCs w:val="24"/>
              </w:rPr>
              <w:lastRenderedPageBreak/>
              <w:t>ОП.13.</w:t>
            </w:r>
            <w:r w:rsidR="004E5C59" w:rsidRPr="00932346">
              <w:rPr>
                <w:rFonts w:ascii="Times New Roman" w:hAnsi="Times New Roman" w:cs="Times New Roman"/>
                <w:bCs/>
                <w:iCs/>
                <w:sz w:val="24"/>
                <w:szCs w:val="24"/>
              </w:rPr>
              <w:t>Охрана труда</w:t>
            </w:r>
          </w:p>
        </w:tc>
      </w:tr>
      <w:tr w:rsidR="00685788" w:rsidRPr="00932346" w:rsidTr="002003EF">
        <w:tc>
          <w:tcPr>
            <w:tcW w:w="1417" w:type="dxa"/>
            <w:tcBorders>
              <w:left w:val="single" w:sz="6" w:space="0" w:color="000000"/>
              <w:right w:val="single" w:sz="6" w:space="0" w:color="000000"/>
            </w:tcBorders>
            <w:shd w:val="clear" w:color="auto" w:fill="FFFFFF"/>
            <w:tcMar>
              <w:top w:w="0" w:type="dxa"/>
              <w:left w:w="0" w:type="dxa"/>
              <w:bottom w:w="0" w:type="dxa"/>
              <w:right w:w="0" w:type="dxa"/>
            </w:tcMar>
            <w:vAlign w:val="center"/>
          </w:tcPr>
          <w:p w:rsidR="00685788" w:rsidRPr="00932346" w:rsidRDefault="00685788" w:rsidP="00815324">
            <w:pPr>
              <w:spacing w:after="0" w:line="240" w:lineRule="auto"/>
              <w:rPr>
                <w:rFonts w:ascii="Times New Roman" w:eastAsia="Times New Roman" w:hAnsi="Times New Roman" w:cs="Times New Roman"/>
                <w:sz w:val="24"/>
                <w:szCs w:val="24"/>
                <w:lang w:eastAsia="ru-RU"/>
              </w:rPr>
            </w:pPr>
            <w:r w:rsidRPr="00932346">
              <w:rPr>
                <w:rFonts w:ascii="Times New Roman" w:eastAsia="Times New Roman" w:hAnsi="Times New Roman" w:cs="Times New Roman"/>
                <w:sz w:val="24"/>
                <w:szCs w:val="24"/>
                <w:lang w:eastAsia="ru-RU"/>
              </w:rPr>
              <w:lastRenderedPageBreak/>
              <w:t>ПЦ</w:t>
            </w:r>
          </w:p>
        </w:tc>
        <w:tc>
          <w:tcPr>
            <w:tcW w:w="9924" w:type="dxa"/>
            <w:tcMar>
              <w:top w:w="0" w:type="dxa"/>
              <w:left w:w="0" w:type="dxa"/>
              <w:bottom w:w="0" w:type="dxa"/>
              <w:right w:w="0" w:type="dxa"/>
            </w:tcMar>
            <w:vAlign w:val="center"/>
          </w:tcPr>
          <w:p w:rsidR="00685788" w:rsidRPr="00932346" w:rsidRDefault="00685788" w:rsidP="008153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r w:rsidRPr="00932346">
              <w:rPr>
                <w:rFonts w:ascii="Times New Roman" w:hAnsi="Times New Roman" w:cs="Times New Roman"/>
                <w:b/>
                <w:sz w:val="24"/>
                <w:szCs w:val="24"/>
              </w:rPr>
              <w:t>Профессиональный цикл</w:t>
            </w:r>
          </w:p>
        </w:tc>
        <w:tc>
          <w:tcPr>
            <w:tcW w:w="311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685788" w:rsidRPr="00932346" w:rsidRDefault="00685788" w:rsidP="00815324">
            <w:pPr>
              <w:spacing w:before="75" w:after="75" w:line="240" w:lineRule="auto"/>
              <w:ind w:right="75"/>
              <w:rPr>
                <w:rFonts w:ascii="Times New Roman" w:hAnsi="Times New Roman" w:cs="Times New Roman"/>
                <w:bCs/>
                <w:iCs/>
                <w:sz w:val="24"/>
                <w:szCs w:val="24"/>
              </w:rPr>
            </w:pPr>
          </w:p>
        </w:tc>
      </w:tr>
      <w:tr w:rsidR="004E5C59" w:rsidRPr="00932346" w:rsidTr="002003EF">
        <w:tc>
          <w:tcPr>
            <w:tcW w:w="1417" w:type="dxa"/>
            <w:tcBorders>
              <w:left w:val="single" w:sz="6" w:space="0" w:color="000000"/>
              <w:right w:val="single" w:sz="6" w:space="0" w:color="000000"/>
            </w:tcBorders>
            <w:shd w:val="clear" w:color="auto" w:fill="FFFFFF"/>
            <w:tcMar>
              <w:top w:w="0" w:type="dxa"/>
              <w:left w:w="0" w:type="dxa"/>
              <w:bottom w:w="0" w:type="dxa"/>
              <w:right w:w="0" w:type="dxa"/>
            </w:tcMar>
            <w:vAlign w:val="center"/>
          </w:tcPr>
          <w:p w:rsidR="004E5C59" w:rsidRPr="00932346" w:rsidRDefault="004E5C59" w:rsidP="00815324">
            <w:pPr>
              <w:spacing w:after="0" w:line="240" w:lineRule="auto"/>
              <w:rPr>
                <w:rFonts w:ascii="Times New Roman" w:eastAsia="Times New Roman" w:hAnsi="Times New Roman" w:cs="Times New Roman"/>
                <w:sz w:val="24"/>
                <w:szCs w:val="24"/>
                <w:lang w:eastAsia="ru-RU"/>
              </w:rPr>
            </w:pPr>
          </w:p>
        </w:tc>
        <w:tc>
          <w:tcPr>
            <w:tcW w:w="9924" w:type="dxa"/>
            <w:tcMar>
              <w:top w:w="0" w:type="dxa"/>
              <w:left w:w="0" w:type="dxa"/>
              <w:bottom w:w="0" w:type="dxa"/>
              <w:right w:w="0" w:type="dxa"/>
            </w:tcMar>
          </w:tcPr>
          <w:p w:rsidR="008C6946" w:rsidRPr="00932346" w:rsidRDefault="008C6946" w:rsidP="008C6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rPr>
            </w:pPr>
            <w:r w:rsidRPr="00932346">
              <w:rPr>
                <w:rFonts w:ascii="Times New Roman" w:eastAsia="Times New Roman" w:hAnsi="Times New Roman" w:cs="Times New Roman"/>
                <w:b/>
                <w:sz w:val="24"/>
                <w:szCs w:val="24"/>
              </w:rPr>
              <w:t>иметь практический опыт</w:t>
            </w:r>
          </w:p>
          <w:p w:rsidR="008C6946" w:rsidRPr="00932346" w:rsidRDefault="008C6946" w:rsidP="008C6946">
            <w:pPr>
              <w:shd w:val="clear" w:color="auto" w:fill="FFFFFF"/>
              <w:spacing w:after="0" w:line="240" w:lineRule="auto"/>
              <w:jc w:val="both"/>
              <w:rPr>
                <w:rFonts w:ascii="Times New Roman" w:hAnsi="Times New Roman" w:cs="Times New Roman"/>
                <w:sz w:val="24"/>
                <w:szCs w:val="24"/>
              </w:rPr>
            </w:pPr>
            <w:r w:rsidRPr="00932346">
              <w:rPr>
                <w:rFonts w:ascii="Times New Roman" w:hAnsi="Times New Roman" w:cs="Times New Roman"/>
                <w:sz w:val="24"/>
                <w:szCs w:val="24"/>
              </w:rPr>
              <w:t>реализации лекарственных средств и товаров аптечного ассортимента;</w:t>
            </w:r>
          </w:p>
          <w:p w:rsidR="008C6946" w:rsidRPr="00932346" w:rsidRDefault="008C6946" w:rsidP="008C6946">
            <w:pPr>
              <w:shd w:val="clear" w:color="auto" w:fill="FFFFFF"/>
              <w:spacing w:after="0" w:line="240" w:lineRule="auto"/>
              <w:jc w:val="both"/>
              <w:rPr>
                <w:rFonts w:ascii="Times New Roman" w:hAnsi="Times New Roman" w:cs="Times New Roman"/>
                <w:sz w:val="24"/>
                <w:szCs w:val="24"/>
              </w:rPr>
            </w:pPr>
            <w:r w:rsidRPr="00932346">
              <w:rPr>
                <w:rFonts w:ascii="Times New Roman" w:hAnsi="Times New Roman" w:cs="Times New Roman"/>
                <w:sz w:val="24"/>
                <w:szCs w:val="24"/>
              </w:rPr>
              <w:t>подготовки помещений фармацевтической организации для осуществления фармацевтической деятельности;</w:t>
            </w:r>
          </w:p>
          <w:p w:rsidR="008C6946" w:rsidRPr="00932346" w:rsidRDefault="008C6946" w:rsidP="008C6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932346">
              <w:rPr>
                <w:rFonts w:ascii="Times New Roman" w:hAnsi="Times New Roman" w:cs="Times New Roman"/>
                <w:sz w:val="24"/>
                <w:szCs w:val="24"/>
              </w:rPr>
              <w:lastRenderedPageBreak/>
              <w:t>в оказании первой помощи пострадавшим при состояниях и заболеваниях, угрожающих жизни и здоровью граждан</w:t>
            </w:r>
          </w:p>
          <w:p w:rsidR="008C6946" w:rsidRPr="00932346" w:rsidRDefault="008C6946" w:rsidP="008C6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r w:rsidRPr="00932346">
              <w:rPr>
                <w:rFonts w:ascii="Times New Roman" w:hAnsi="Times New Roman" w:cs="Times New Roman"/>
                <w:b/>
                <w:sz w:val="24"/>
                <w:szCs w:val="24"/>
              </w:rPr>
              <w:t>уметь:</w:t>
            </w:r>
          </w:p>
          <w:p w:rsidR="008C6946" w:rsidRPr="00932346" w:rsidRDefault="008C6946" w:rsidP="008C6946">
            <w:pPr>
              <w:spacing w:after="0" w:line="240" w:lineRule="auto"/>
              <w:jc w:val="both"/>
              <w:rPr>
                <w:rFonts w:ascii="Times New Roman" w:eastAsia="Times New Roman" w:hAnsi="Times New Roman" w:cs="Times New Roman"/>
                <w:sz w:val="24"/>
                <w:szCs w:val="24"/>
              </w:rPr>
            </w:pPr>
            <w:r w:rsidRPr="00932346">
              <w:rPr>
                <w:rFonts w:ascii="Times New Roman" w:eastAsia="Times New Roman" w:hAnsi="Times New Roman" w:cs="Times New Roman"/>
                <w:sz w:val="24"/>
                <w:szCs w:val="24"/>
              </w:rPr>
              <w:t>оформлять торговый зал с использованием элементов мерчандайзинга;</w:t>
            </w:r>
          </w:p>
          <w:p w:rsidR="008C6946" w:rsidRPr="00932346" w:rsidRDefault="008C6946" w:rsidP="008C6946">
            <w:pPr>
              <w:spacing w:after="0" w:line="240" w:lineRule="auto"/>
              <w:jc w:val="both"/>
              <w:rPr>
                <w:rFonts w:ascii="Times New Roman" w:eastAsia="Times New Roman" w:hAnsi="Times New Roman" w:cs="Times New Roman"/>
                <w:sz w:val="24"/>
                <w:szCs w:val="24"/>
              </w:rPr>
            </w:pPr>
            <w:r w:rsidRPr="00932346">
              <w:rPr>
                <w:rFonts w:ascii="Times New Roman" w:eastAsia="Times New Roman" w:hAnsi="Times New Roman" w:cs="Times New Roman"/>
                <w:sz w:val="24"/>
                <w:szCs w:val="24"/>
              </w:rPr>
              <w:t>применять современные технологии и давать обоснованные рекомендации при отпуске товаров аптечного ассортимента;</w:t>
            </w:r>
          </w:p>
          <w:p w:rsidR="008C6946" w:rsidRPr="00932346" w:rsidRDefault="008C6946" w:rsidP="008C6946">
            <w:pPr>
              <w:spacing w:after="0" w:line="240" w:lineRule="auto"/>
              <w:jc w:val="both"/>
              <w:rPr>
                <w:rFonts w:ascii="Times New Roman" w:eastAsia="Times New Roman" w:hAnsi="Times New Roman" w:cs="Times New Roman"/>
                <w:sz w:val="24"/>
                <w:szCs w:val="24"/>
              </w:rPr>
            </w:pPr>
            <w:r w:rsidRPr="00932346">
              <w:rPr>
                <w:rFonts w:ascii="Times New Roman" w:eastAsia="Times New Roman" w:hAnsi="Times New Roman" w:cs="Times New Roman"/>
                <w:sz w:val="24"/>
                <w:szCs w:val="24"/>
              </w:rPr>
              <w:t xml:space="preserve">собирать информацию по спросу и потребностям населения </w:t>
            </w:r>
          </w:p>
          <w:p w:rsidR="008C6946" w:rsidRPr="00932346" w:rsidRDefault="008C6946" w:rsidP="008C6946">
            <w:pPr>
              <w:spacing w:after="0" w:line="240" w:lineRule="auto"/>
              <w:jc w:val="both"/>
              <w:rPr>
                <w:rFonts w:ascii="Times New Roman" w:eastAsia="Times New Roman" w:hAnsi="Times New Roman" w:cs="Times New Roman"/>
                <w:sz w:val="24"/>
                <w:szCs w:val="24"/>
              </w:rPr>
            </w:pPr>
            <w:r w:rsidRPr="00932346">
              <w:rPr>
                <w:rFonts w:ascii="Times New Roman" w:eastAsia="Times New Roman" w:hAnsi="Times New Roman" w:cs="Times New Roman"/>
                <w:sz w:val="24"/>
                <w:szCs w:val="24"/>
              </w:rPr>
              <w:t>на лекарственные препараты и товары аптечного ассортимента;</w:t>
            </w:r>
          </w:p>
          <w:p w:rsidR="008C6946" w:rsidRPr="00932346" w:rsidRDefault="008C6946" w:rsidP="008C6946">
            <w:pPr>
              <w:spacing w:after="0" w:line="240" w:lineRule="auto"/>
              <w:jc w:val="both"/>
              <w:rPr>
                <w:rFonts w:ascii="Times New Roman" w:eastAsia="Times New Roman" w:hAnsi="Times New Roman" w:cs="Times New Roman"/>
                <w:sz w:val="24"/>
                <w:szCs w:val="24"/>
              </w:rPr>
            </w:pPr>
            <w:r w:rsidRPr="00932346">
              <w:rPr>
                <w:rFonts w:ascii="Times New Roman" w:eastAsia="Times New Roman" w:hAnsi="Times New Roman" w:cs="Times New Roman"/>
                <w:sz w:val="24"/>
                <w:szCs w:val="24"/>
              </w:rPr>
              <w:t>оказывать консультативную помощь в целях обеспечения ответственного самолечения;</w:t>
            </w:r>
          </w:p>
          <w:p w:rsidR="008C6946" w:rsidRPr="00932346" w:rsidRDefault="008C6946" w:rsidP="008C6946">
            <w:pPr>
              <w:spacing w:after="0" w:line="240" w:lineRule="auto"/>
              <w:jc w:val="both"/>
              <w:rPr>
                <w:rFonts w:ascii="Times New Roman" w:eastAsia="Times New Roman" w:hAnsi="Times New Roman" w:cs="Times New Roman"/>
                <w:sz w:val="24"/>
                <w:szCs w:val="24"/>
              </w:rPr>
            </w:pPr>
            <w:r w:rsidRPr="00932346">
              <w:rPr>
                <w:rFonts w:ascii="Times New Roman" w:eastAsia="Times New Roman" w:hAnsi="Times New Roman" w:cs="Times New Roman"/>
                <w:sz w:val="24"/>
                <w:szCs w:val="24"/>
              </w:rPr>
              <w:t xml:space="preserve">использовать вербальные и невербальные способы общения </w:t>
            </w:r>
          </w:p>
          <w:p w:rsidR="008C6946" w:rsidRPr="00932346" w:rsidRDefault="008C6946" w:rsidP="008C6946">
            <w:pPr>
              <w:spacing w:after="0" w:line="240" w:lineRule="auto"/>
              <w:jc w:val="both"/>
              <w:rPr>
                <w:rFonts w:ascii="Times New Roman" w:eastAsia="Times New Roman" w:hAnsi="Times New Roman" w:cs="Times New Roman"/>
                <w:sz w:val="24"/>
                <w:szCs w:val="24"/>
              </w:rPr>
            </w:pPr>
            <w:r w:rsidRPr="00932346">
              <w:rPr>
                <w:rFonts w:ascii="Times New Roman" w:eastAsia="Times New Roman" w:hAnsi="Times New Roman" w:cs="Times New Roman"/>
                <w:sz w:val="24"/>
                <w:szCs w:val="24"/>
              </w:rPr>
              <w:t>в профессиональной деятельности;</w:t>
            </w:r>
          </w:p>
          <w:p w:rsidR="008C6946" w:rsidRPr="00932346" w:rsidRDefault="008C6946" w:rsidP="008C6946">
            <w:pPr>
              <w:spacing w:after="0" w:line="240" w:lineRule="auto"/>
              <w:jc w:val="both"/>
              <w:rPr>
                <w:rFonts w:ascii="Times New Roman" w:eastAsia="Times New Roman" w:hAnsi="Times New Roman" w:cs="Times New Roman"/>
                <w:sz w:val="24"/>
                <w:szCs w:val="24"/>
              </w:rPr>
            </w:pPr>
            <w:r w:rsidRPr="00932346">
              <w:rPr>
                <w:rFonts w:ascii="Times New Roman" w:eastAsia="Times New Roman" w:hAnsi="Times New Roman" w:cs="Times New Roman"/>
                <w:sz w:val="24"/>
                <w:szCs w:val="24"/>
              </w:rPr>
              <w:t xml:space="preserve">заполнять извещения о нежелательной реакции или отсутствии терапевтического эффекта лекарственного препарата по побочным действиям по жалобам потребителей; </w:t>
            </w:r>
          </w:p>
          <w:p w:rsidR="008C6946" w:rsidRPr="00932346" w:rsidRDefault="008C6946" w:rsidP="008C6946">
            <w:pPr>
              <w:spacing w:after="0" w:line="240" w:lineRule="auto"/>
              <w:jc w:val="both"/>
              <w:rPr>
                <w:rFonts w:ascii="Times New Roman" w:eastAsia="Times New Roman" w:hAnsi="Times New Roman" w:cs="Times New Roman"/>
                <w:sz w:val="24"/>
                <w:szCs w:val="24"/>
              </w:rPr>
            </w:pPr>
            <w:r w:rsidRPr="00932346">
              <w:rPr>
                <w:rFonts w:ascii="Times New Roman" w:eastAsia="Times New Roman" w:hAnsi="Times New Roman" w:cs="Times New Roman"/>
                <w:sz w:val="24"/>
                <w:szCs w:val="24"/>
              </w:rPr>
              <w:t>предупреждать конфликтные ситуации с потребителями;</w:t>
            </w:r>
          </w:p>
          <w:p w:rsidR="008C6946" w:rsidRPr="00932346" w:rsidRDefault="008C6946" w:rsidP="008C6946">
            <w:pPr>
              <w:spacing w:after="0" w:line="240" w:lineRule="auto"/>
              <w:jc w:val="both"/>
              <w:rPr>
                <w:rFonts w:ascii="Times New Roman" w:eastAsia="Times New Roman" w:hAnsi="Times New Roman" w:cs="Times New Roman"/>
                <w:sz w:val="24"/>
                <w:szCs w:val="24"/>
              </w:rPr>
            </w:pPr>
            <w:r w:rsidRPr="00932346">
              <w:rPr>
                <w:rFonts w:ascii="Times New Roman" w:eastAsia="Times New Roman" w:hAnsi="Times New Roman" w:cs="Times New Roman"/>
                <w:sz w:val="24"/>
                <w:szCs w:val="24"/>
              </w:rPr>
              <w:t>урегулировать претензии потребителей в рамках своей компетенции;</w:t>
            </w:r>
          </w:p>
          <w:p w:rsidR="008C6946" w:rsidRPr="00932346" w:rsidRDefault="008C6946" w:rsidP="008C6946">
            <w:pPr>
              <w:spacing w:after="0" w:line="240" w:lineRule="auto"/>
              <w:jc w:val="both"/>
              <w:rPr>
                <w:rFonts w:ascii="Times New Roman" w:eastAsia="Times New Roman" w:hAnsi="Times New Roman" w:cs="Times New Roman"/>
                <w:sz w:val="24"/>
                <w:szCs w:val="24"/>
              </w:rPr>
            </w:pPr>
            <w:r w:rsidRPr="00932346">
              <w:rPr>
                <w:rFonts w:ascii="Times New Roman" w:eastAsia="Times New Roman" w:hAnsi="Times New Roman" w:cs="Times New Roman"/>
                <w:sz w:val="24"/>
                <w:szCs w:val="24"/>
              </w:rPr>
              <w:t>проводить мониторинг знаний потребителей по новым препаратам и другим товарам аптечного ассортимента;</w:t>
            </w:r>
          </w:p>
          <w:p w:rsidR="008C6946" w:rsidRPr="00932346" w:rsidRDefault="008C6946" w:rsidP="008C6946">
            <w:pPr>
              <w:spacing w:after="0" w:line="240" w:lineRule="auto"/>
              <w:jc w:val="both"/>
              <w:rPr>
                <w:rFonts w:ascii="Times New Roman" w:eastAsia="Times New Roman" w:hAnsi="Times New Roman" w:cs="Times New Roman"/>
                <w:sz w:val="24"/>
                <w:szCs w:val="24"/>
              </w:rPr>
            </w:pPr>
            <w:r w:rsidRPr="00932346">
              <w:rPr>
                <w:rFonts w:ascii="Times New Roman" w:eastAsia="Times New Roman" w:hAnsi="Times New Roman" w:cs="Times New Roman"/>
                <w:sz w:val="24"/>
                <w:szCs w:val="24"/>
              </w:rPr>
              <w:t>строить профессиональное общение с соблюдением делового этикета и фармацевтической деонтологии;</w:t>
            </w:r>
          </w:p>
          <w:p w:rsidR="008C6946" w:rsidRPr="00932346" w:rsidRDefault="008C6946" w:rsidP="008C6946">
            <w:pPr>
              <w:spacing w:after="0" w:line="240" w:lineRule="auto"/>
              <w:jc w:val="both"/>
              <w:rPr>
                <w:rFonts w:ascii="Times New Roman" w:eastAsia="Times New Roman" w:hAnsi="Times New Roman" w:cs="Times New Roman"/>
                <w:sz w:val="24"/>
                <w:szCs w:val="24"/>
              </w:rPr>
            </w:pPr>
            <w:r w:rsidRPr="00932346">
              <w:rPr>
                <w:rFonts w:ascii="Times New Roman" w:eastAsia="Times New Roman" w:hAnsi="Times New Roman" w:cs="Times New Roman"/>
                <w:sz w:val="24"/>
                <w:szCs w:val="24"/>
              </w:rPr>
              <w:t>вести отчетные, кассовые документы, реестры (журналы) в установленном порядке и по установленному перечню;</w:t>
            </w:r>
          </w:p>
          <w:p w:rsidR="008C6946" w:rsidRPr="00932346" w:rsidRDefault="008C6946" w:rsidP="008C6946">
            <w:pPr>
              <w:spacing w:after="0" w:line="240" w:lineRule="auto"/>
              <w:jc w:val="both"/>
              <w:rPr>
                <w:rFonts w:ascii="Times New Roman" w:eastAsia="Times New Roman" w:hAnsi="Times New Roman" w:cs="Times New Roman"/>
                <w:sz w:val="24"/>
                <w:szCs w:val="24"/>
              </w:rPr>
            </w:pPr>
            <w:r w:rsidRPr="00932346">
              <w:rPr>
                <w:rFonts w:ascii="Times New Roman" w:eastAsia="Times New Roman" w:hAnsi="Times New Roman" w:cs="Times New Roman"/>
                <w:sz w:val="24"/>
                <w:szCs w:val="24"/>
              </w:rPr>
              <w:t>проводить приемку товаров аптечного ассортимента;</w:t>
            </w:r>
          </w:p>
          <w:p w:rsidR="008C6946" w:rsidRPr="00932346" w:rsidRDefault="008C6946" w:rsidP="008C6946">
            <w:pPr>
              <w:spacing w:after="0" w:line="240" w:lineRule="auto"/>
              <w:jc w:val="both"/>
              <w:rPr>
                <w:rFonts w:ascii="Times New Roman" w:eastAsia="Times New Roman" w:hAnsi="Times New Roman" w:cs="Times New Roman"/>
                <w:sz w:val="24"/>
                <w:szCs w:val="24"/>
              </w:rPr>
            </w:pPr>
            <w:r w:rsidRPr="00932346">
              <w:rPr>
                <w:rFonts w:ascii="Times New Roman" w:eastAsia="Times New Roman" w:hAnsi="Times New Roman" w:cs="Times New Roman"/>
                <w:sz w:val="24"/>
                <w:szCs w:val="24"/>
              </w:rPr>
              <w:t>соблюдать условия хранения лекарственных препаратов, и товаров аптечного ассортимента;</w:t>
            </w:r>
          </w:p>
          <w:p w:rsidR="008C6946" w:rsidRPr="00932346" w:rsidRDefault="008C6946" w:rsidP="008C6946">
            <w:pPr>
              <w:spacing w:after="0" w:line="240" w:lineRule="auto"/>
              <w:jc w:val="both"/>
              <w:rPr>
                <w:rFonts w:ascii="Times New Roman" w:eastAsia="Times New Roman" w:hAnsi="Times New Roman" w:cs="Times New Roman"/>
                <w:sz w:val="24"/>
                <w:szCs w:val="24"/>
              </w:rPr>
            </w:pPr>
            <w:r w:rsidRPr="00932346">
              <w:rPr>
                <w:rFonts w:ascii="Times New Roman" w:eastAsia="Times New Roman" w:hAnsi="Times New Roman" w:cs="Times New Roman"/>
                <w:sz w:val="24"/>
                <w:szCs w:val="24"/>
              </w:rPr>
              <w:t>вести учет лекарственных средств в помещении хранения;</w:t>
            </w:r>
          </w:p>
          <w:p w:rsidR="008C6946" w:rsidRPr="00932346" w:rsidRDefault="008C6946" w:rsidP="008C6946">
            <w:pPr>
              <w:spacing w:after="0" w:line="240" w:lineRule="auto"/>
              <w:jc w:val="both"/>
              <w:rPr>
                <w:rFonts w:ascii="Times New Roman" w:eastAsia="Times New Roman" w:hAnsi="Times New Roman" w:cs="Times New Roman"/>
                <w:sz w:val="24"/>
                <w:szCs w:val="24"/>
              </w:rPr>
            </w:pPr>
            <w:r w:rsidRPr="00932346">
              <w:rPr>
                <w:rFonts w:ascii="Times New Roman" w:eastAsia="Times New Roman" w:hAnsi="Times New Roman" w:cs="Times New Roman"/>
                <w:sz w:val="24"/>
                <w:szCs w:val="24"/>
              </w:rPr>
              <w:t>проверять соответствие цен на жизненно необходимые и важнейшие лекарственные препараты для медицинского применения государственному реестру предельных отпускных цен производителей на лекарственные препараты, включенных в перечень жизненно необходимых и важнейших лекарственных препаратов;</w:t>
            </w:r>
          </w:p>
          <w:p w:rsidR="008C6946" w:rsidRPr="00932346" w:rsidRDefault="008C6946" w:rsidP="008C6946">
            <w:pPr>
              <w:spacing w:after="0" w:line="240" w:lineRule="auto"/>
              <w:jc w:val="both"/>
              <w:rPr>
                <w:rFonts w:ascii="Times New Roman" w:eastAsia="Times New Roman" w:hAnsi="Times New Roman" w:cs="Times New Roman"/>
                <w:sz w:val="24"/>
                <w:szCs w:val="24"/>
              </w:rPr>
            </w:pPr>
            <w:r w:rsidRPr="00932346">
              <w:rPr>
                <w:rFonts w:ascii="Times New Roman" w:eastAsia="Times New Roman" w:hAnsi="Times New Roman" w:cs="Times New Roman"/>
                <w:sz w:val="24"/>
                <w:szCs w:val="24"/>
              </w:rPr>
              <w:t>соблюдать порядок реализации и отпуска лекарственных препаратов населению и медицинским организациям;</w:t>
            </w:r>
          </w:p>
          <w:p w:rsidR="008C6946" w:rsidRPr="00932346" w:rsidRDefault="008C6946" w:rsidP="008C6946">
            <w:pPr>
              <w:spacing w:after="0" w:line="240" w:lineRule="auto"/>
              <w:jc w:val="both"/>
              <w:rPr>
                <w:rFonts w:ascii="Times New Roman" w:eastAsia="Times New Roman" w:hAnsi="Times New Roman" w:cs="Times New Roman"/>
                <w:sz w:val="24"/>
                <w:szCs w:val="24"/>
              </w:rPr>
            </w:pPr>
            <w:r w:rsidRPr="00932346">
              <w:rPr>
                <w:rFonts w:ascii="Times New Roman" w:eastAsia="Times New Roman" w:hAnsi="Times New Roman" w:cs="Times New Roman"/>
                <w:sz w:val="24"/>
                <w:szCs w:val="24"/>
              </w:rPr>
              <w:t>визуально оценивать рецепт, требования медицинской организации на предмет соответствия установленным требованиям;</w:t>
            </w:r>
          </w:p>
          <w:p w:rsidR="008C6946" w:rsidRPr="00932346" w:rsidRDefault="008C6946" w:rsidP="008C6946">
            <w:pPr>
              <w:spacing w:after="0" w:line="240" w:lineRule="auto"/>
              <w:jc w:val="both"/>
              <w:rPr>
                <w:rFonts w:ascii="Times New Roman" w:eastAsia="Times New Roman" w:hAnsi="Times New Roman" w:cs="Times New Roman"/>
                <w:sz w:val="24"/>
                <w:szCs w:val="24"/>
              </w:rPr>
            </w:pPr>
            <w:r w:rsidRPr="00932346">
              <w:rPr>
                <w:rFonts w:ascii="Times New Roman" w:eastAsia="Times New Roman" w:hAnsi="Times New Roman" w:cs="Times New Roman"/>
                <w:sz w:val="24"/>
                <w:szCs w:val="24"/>
              </w:rPr>
              <w:t>проводить обязательные расчеты, в том числе по установленным нормам отпуска наркотических средств, психотропных и сильнодействующих веществ;</w:t>
            </w:r>
          </w:p>
          <w:p w:rsidR="008C6946" w:rsidRPr="00932346" w:rsidRDefault="008C6946" w:rsidP="008C6946">
            <w:pPr>
              <w:spacing w:after="0" w:line="240" w:lineRule="auto"/>
              <w:jc w:val="both"/>
              <w:rPr>
                <w:rFonts w:ascii="Times New Roman" w:eastAsia="Times New Roman" w:hAnsi="Times New Roman" w:cs="Times New Roman"/>
                <w:sz w:val="24"/>
                <w:szCs w:val="24"/>
              </w:rPr>
            </w:pPr>
            <w:r w:rsidRPr="00932346">
              <w:rPr>
                <w:rFonts w:ascii="Times New Roman" w:eastAsia="Times New Roman" w:hAnsi="Times New Roman" w:cs="Times New Roman"/>
                <w:sz w:val="24"/>
                <w:szCs w:val="24"/>
              </w:rPr>
              <w:lastRenderedPageBreak/>
              <w:t xml:space="preserve">пользоваться специализированными программами и продуктами информационных систем и проводить необходимые расчеты; </w:t>
            </w:r>
          </w:p>
          <w:p w:rsidR="008C6946" w:rsidRPr="00932346" w:rsidRDefault="008C6946" w:rsidP="008C6946">
            <w:pPr>
              <w:spacing w:after="0" w:line="240" w:lineRule="auto"/>
              <w:jc w:val="both"/>
              <w:rPr>
                <w:rFonts w:ascii="Times New Roman" w:eastAsia="Times New Roman" w:hAnsi="Times New Roman" w:cs="Times New Roman"/>
                <w:sz w:val="24"/>
                <w:szCs w:val="24"/>
              </w:rPr>
            </w:pPr>
            <w:r w:rsidRPr="00932346">
              <w:rPr>
                <w:rFonts w:ascii="Times New Roman" w:eastAsia="Times New Roman" w:hAnsi="Times New Roman" w:cs="Times New Roman"/>
                <w:sz w:val="24"/>
                <w:szCs w:val="24"/>
              </w:rPr>
              <w:t>оценивать заявки потребителей лекарственных препаратов по наименованиям, дозировкам, количеству и кратности заводским упаковкам;</w:t>
            </w:r>
          </w:p>
          <w:p w:rsidR="008C6946" w:rsidRPr="00932346" w:rsidRDefault="008C6946" w:rsidP="008C6946">
            <w:pPr>
              <w:spacing w:after="0" w:line="240" w:lineRule="auto"/>
              <w:jc w:val="both"/>
              <w:rPr>
                <w:rFonts w:ascii="Times New Roman" w:eastAsia="Times New Roman" w:hAnsi="Times New Roman" w:cs="Times New Roman"/>
                <w:sz w:val="24"/>
                <w:szCs w:val="24"/>
              </w:rPr>
            </w:pPr>
            <w:r w:rsidRPr="00932346">
              <w:rPr>
                <w:rFonts w:ascii="Times New Roman" w:eastAsia="Times New Roman" w:hAnsi="Times New Roman" w:cs="Times New Roman"/>
                <w:sz w:val="24"/>
                <w:szCs w:val="24"/>
              </w:rPr>
              <w:t>регистрировать информацию по спросу и потребностям потребителей на лекарственные средства и другие товары аптечного ассортимента;</w:t>
            </w:r>
          </w:p>
          <w:p w:rsidR="008C6946" w:rsidRPr="00932346" w:rsidRDefault="008C6946" w:rsidP="008C6946">
            <w:pPr>
              <w:spacing w:after="0" w:line="240" w:lineRule="auto"/>
              <w:jc w:val="both"/>
              <w:rPr>
                <w:rFonts w:ascii="Times New Roman" w:eastAsia="Times New Roman" w:hAnsi="Times New Roman" w:cs="Times New Roman"/>
                <w:sz w:val="24"/>
                <w:szCs w:val="24"/>
              </w:rPr>
            </w:pPr>
            <w:r w:rsidRPr="00932346">
              <w:rPr>
                <w:rFonts w:ascii="Times New Roman" w:eastAsia="Times New Roman" w:hAnsi="Times New Roman" w:cs="Times New Roman"/>
                <w:sz w:val="24"/>
                <w:szCs w:val="24"/>
              </w:rPr>
              <w:t>информировать потребителей о поступлении новых лекарственных препаратов и других товаров аптечного ассортимента, рекламных компаниях производителей;</w:t>
            </w:r>
          </w:p>
          <w:p w:rsidR="008C6946" w:rsidRPr="00932346" w:rsidRDefault="008C6946" w:rsidP="008C6946">
            <w:pPr>
              <w:spacing w:after="0" w:line="240" w:lineRule="auto"/>
              <w:jc w:val="both"/>
              <w:rPr>
                <w:rFonts w:ascii="Times New Roman" w:eastAsia="Times New Roman" w:hAnsi="Times New Roman" w:cs="Times New Roman"/>
                <w:sz w:val="24"/>
                <w:szCs w:val="24"/>
              </w:rPr>
            </w:pPr>
            <w:r w:rsidRPr="00932346">
              <w:rPr>
                <w:rFonts w:ascii="Times New Roman" w:eastAsia="Times New Roman" w:hAnsi="Times New Roman" w:cs="Times New Roman"/>
                <w:sz w:val="24"/>
                <w:szCs w:val="24"/>
              </w:rPr>
              <w:t>осуществлять устные и письменные коммуникации в общении с коллегами и потребителями;</w:t>
            </w:r>
          </w:p>
          <w:p w:rsidR="008C6946" w:rsidRPr="00932346" w:rsidRDefault="008C6946" w:rsidP="008C6946">
            <w:pPr>
              <w:spacing w:after="0" w:line="240" w:lineRule="auto"/>
              <w:jc w:val="both"/>
              <w:rPr>
                <w:rFonts w:ascii="Times New Roman" w:eastAsia="Times New Roman" w:hAnsi="Times New Roman" w:cs="Times New Roman"/>
                <w:sz w:val="24"/>
                <w:szCs w:val="24"/>
              </w:rPr>
            </w:pPr>
            <w:r w:rsidRPr="00932346">
              <w:rPr>
                <w:rFonts w:ascii="Times New Roman" w:eastAsia="Times New Roman" w:hAnsi="Times New Roman" w:cs="Times New Roman"/>
                <w:sz w:val="24"/>
                <w:szCs w:val="24"/>
              </w:rPr>
              <w:t>проводить калькуляцию заявок потребителей;</w:t>
            </w:r>
          </w:p>
          <w:p w:rsidR="008C6946" w:rsidRPr="00932346" w:rsidRDefault="008C6946" w:rsidP="008C6946">
            <w:pPr>
              <w:spacing w:after="0" w:line="240" w:lineRule="auto"/>
              <w:jc w:val="both"/>
              <w:rPr>
                <w:rFonts w:ascii="Times New Roman" w:eastAsia="Times New Roman" w:hAnsi="Times New Roman" w:cs="Times New Roman"/>
                <w:sz w:val="24"/>
                <w:szCs w:val="24"/>
              </w:rPr>
            </w:pPr>
            <w:r w:rsidRPr="00932346">
              <w:rPr>
                <w:rFonts w:ascii="Times New Roman" w:eastAsia="Times New Roman" w:hAnsi="Times New Roman" w:cs="Times New Roman"/>
                <w:sz w:val="24"/>
                <w:szCs w:val="24"/>
              </w:rPr>
              <w:t>проводить проверку сопроводительных документов по составу и комплектности;</w:t>
            </w:r>
          </w:p>
          <w:p w:rsidR="008C6946" w:rsidRPr="00932346" w:rsidRDefault="008C6946" w:rsidP="008C6946">
            <w:pPr>
              <w:spacing w:after="0" w:line="240" w:lineRule="auto"/>
              <w:jc w:val="both"/>
              <w:rPr>
                <w:rFonts w:ascii="Times New Roman" w:eastAsia="Times New Roman" w:hAnsi="Times New Roman" w:cs="Times New Roman"/>
                <w:sz w:val="24"/>
                <w:szCs w:val="24"/>
              </w:rPr>
            </w:pPr>
            <w:r w:rsidRPr="00932346">
              <w:rPr>
                <w:rFonts w:ascii="Times New Roman" w:eastAsia="Times New Roman" w:hAnsi="Times New Roman" w:cs="Times New Roman"/>
                <w:sz w:val="24"/>
                <w:szCs w:val="24"/>
              </w:rPr>
              <w:t>оформлять отчетные документы по движению лекарственных средств и других товаров аптечного ассортимента;</w:t>
            </w:r>
          </w:p>
          <w:p w:rsidR="008C6946" w:rsidRPr="00932346" w:rsidRDefault="008C6946" w:rsidP="008C6946">
            <w:pPr>
              <w:spacing w:after="0" w:line="240" w:lineRule="auto"/>
              <w:jc w:val="both"/>
              <w:rPr>
                <w:rFonts w:ascii="Times New Roman" w:eastAsia="Times New Roman" w:hAnsi="Times New Roman" w:cs="Times New Roman"/>
                <w:sz w:val="24"/>
                <w:szCs w:val="24"/>
              </w:rPr>
            </w:pPr>
            <w:r w:rsidRPr="00932346">
              <w:rPr>
                <w:rFonts w:ascii="Times New Roman" w:eastAsia="Times New Roman" w:hAnsi="Times New Roman" w:cs="Times New Roman"/>
                <w:sz w:val="24"/>
                <w:szCs w:val="24"/>
              </w:rPr>
              <w:t>анализировать и оценивать результаты собственной деятельности, деятельности коллег и других работников сферы медицинских услуг для предупреждения профессиональных ошибок и минимизации рисков для потребителя;</w:t>
            </w:r>
          </w:p>
          <w:p w:rsidR="008C6946" w:rsidRPr="00932346" w:rsidRDefault="008C6946" w:rsidP="008C6946">
            <w:pPr>
              <w:spacing w:after="0" w:line="240" w:lineRule="auto"/>
              <w:jc w:val="both"/>
              <w:rPr>
                <w:rFonts w:ascii="Times New Roman" w:eastAsia="Times New Roman" w:hAnsi="Times New Roman" w:cs="Times New Roman"/>
                <w:sz w:val="24"/>
                <w:szCs w:val="24"/>
              </w:rPr>
            </w:pPr>
            <w:r w:rsidRPr="00932346">
              <w:rPr>
                <w:rFonts w:ascii="Times New Roman" w:eastAsia="Times New Roman" w:hAnsi="Times New Roman" w:cs="Times New Roman"/>
                <w:sz w:val="24"/>
                <w:szCs w:val="24"/>
              </w:rPr>
              <w:t>организовывать свою производственную деятельность и распределять время;</w:t>
            </w:r>
          </w:p>
          <w:p w:rsidR="008C6946" w:rsidRPr="00932346" w:rsidRDefault="008C6946" w:rsidP="008C6946">
            <w:pPr>
              <w:spacing w:after="0" w:line="240" w:lineRule="auto"/>
              <w:jc w:val="both"/>
              <w:rPr>
                <w:rFonts w:ascii="Times New Roman" w:eastAsia="Times New Roman" w:hAnsi="Times New Roman" w:cs="Times New Roman"/>
                <w:sz w:val="24"/>
                <w:szCs w:val="24"/>
              </w:rPr>
            </w:pPr>
            <w:r w:rsidRPr="00932346">
              <w:rPr>
                <w:rFonts w:ascii="Times New Roman" w:eastAsia="Times New Roman" w:hAnsi="Times New Roman" w:cs="Times New Roman"/>
                <w:sz w:val="24"/>
                <w:szCs w:val="24"/>
              </w:rPr>
              <w:t>пользоваться контрольно-измерительным приборами, расчетно-кассовым оборудованием и прочим оборудованием, предназначенным для осуществления фармацевтической деятельности;</w:t>
            </w:r>
          </w:p>
          <w:p w:rsidR="008C6946" w:rsidRPr="00932346" w:rsidRDefault="008C6946" w:rsidP="008C6946">
            <w:pPr>
              <w:spacing w:after="0" w:line="240" w:lineRule="auto"/>
              <w:jc w:val="both"/>
              <w:rPr>
                <w:rFonts w:ascii="Times New Roman" w:eastAsia="Times New Roman" w:hAnsi="Times New Roman" w:cs="Times New Roman"/>
                <w:sz w:val="24"/>
                <w:szCs w:val="24"/>
              </w:rPr>
            </w:pPr>
            <w:r w:rsidRPr="00932346">
              <w:rPr>
                <w:rFonts w:ascii="Times New Roman" w:eastAsia="Times New Roman" w:hAnsi="Times New Roman" w:cs="Times New Roman"/>
                <w:sz w:val="24"/>
                <w:szCs w:val="24"/>
              </w:rPr>
              <w:t>вести журналы регистрации параметров воздуха в фармацевтической организации, учета сроков годности лекарственных препаратов, журналы учета операций, связанных с обращением лекарственных средств;</w:t>
            </w:r>
          </w:p>
          <w:p w:rsidR="008C6946" w:rsidRPr="00932346" w:rsidRDefault="008C6946" w:rsidP="008C6946">
            <w:pPr>
              <w:spacing w:after="0" w:line="240" w:lineRule="auto"/>
              <w:jc w:val="both"/>
              <w:rPr>
                <w:rFonts w:ascii="Times New Roman" w:eastAsia="Times New Roman" w:hAnsi="Times New Roman" w:cs="Times New Roman"/>
                <w:sz w:val="24"/>
                <w:szCs w:val="24"/>
              </w:rPr>
            </w:pPr>
            <w:r w:rsidRPr="00932346">
              <w:rPr>
                <w:rFonts w:ascii="Times New Roman" w:eastAsia="Times New Roman" w:hAnsi="Times New Roman" w:cs="Times New Roman"/>
                <w:sz w:val="24"/>
                <w:szCs w:val="24"/>
              </w:rPr>
              <w:t>пользоваться нормативной и справочной документацией;</w:t>
            </w:r>
          </w:p>
          <w:p w:rsidR="008C6946" w:rsidRPr="00932346" w:rsidRDefault="008C6946" w:rsidP="008C6946">
            <w:pPr>
              <w:spacing w:after="0" w:line="240" w:lineRule="auto"/>
              <w:jc w:val="both"/>
              <w:rPr>
                <w:rFonts w:ascii="Times New Roman" w:eastAsia="Times New Roman" w:hAnsi="Times New Roman" w:cs="Times New Roman"/>
                <w:sz w:val="24"/>
                <w:szCs w:val="24"/>
              </w:rPr>
            </w:pPr>
            <w:r w:rsidRPr="00932346">
              <w:rPr>
                <w:rFonts w:ascii="Times New Roman" w:eastAsia="Times New Roman" w:hAnsi="Times New Roman" w:cs="Times New Roman"/>
                <w:sz w:val="24"/>
                <w:szCs w:val="24"/>
              </w:rPr>
              <w:t>проводить визуальную оценку состояния лекарственных препаратов и товаров аптечного ассортимента по внешнему виду, упаковке, маркировке, целостности;</w:t>
            </w:r>
          </w:p>
          <w:p w:rsidR="008C6946" w:rsidRPr="00932346" w:rsidRDefault="008C6946" w:rsidP="008C6946">
            <w:pPr>
              <w:spacing w:after="0" w:line="240" w:lineRule="auto"/>
              <w:jc w:val="both"/>
              <w:rPr>
                <w:rFonts w:ascii="Times New Roman" w:eastAsia="Times New Roman" w:hAnsi="Times New Roman" w:cs="Times New Roman"/>
                <w:sz w:val="24"/>
                <w:szCs w:val="24"/>
              </w:rPr>
            </w:pPr>
            <w:r w:rsidRPr="00932346">
              <w:rPr>
                <w:rFonts w:ascii="Times New Roman" w:eastAsia="Times New Roman" w:hAnsi="Times New Roman" w:cs="Times New Roman"/>
                <w:sz w:val="24"/>
                <w:szCs w:val="24"/>
              </w:rPr>
              <w:t xml:space="preserve"> понимать и осознавать последствия несоблюдения условий хранения лекарственных средств;</w:t>
            </w:r>
          </w:p>
          <w:p w:rsidR="008C6946" w:rsidRPr="00932346" w:rsidRDefault="008C6946" w:rsidP="008C6946">
            <w:pPr>
              <w:spacing w:after="0" w:line="240" w:lineRule="auto"/>
              <w:jc w:val="both"/>
              <w:rPr>
                <w:rFonts w:ascii="Times New Roman" w:eastAsia="Times New Roman" w:hAnsi="Times New Roman" w:cs="Times New Roman"/>
                <w:sz w:val="24"/>
                <w:szCs w:val="24"/>
              </w:rPr>
            </w:pPr>
            <w:r w:rsidRPr="00932346">
              <w:rPr>
                <w:rFonts w:ascii="Times New Roman" w:eastAsia="Times New Roman" w:hAnsi="Times New Roman" w:cs="Times New Roman"/>
                <w:sz w:val="24"/>
                <w:szCs w:val="24"/>
              </w:rPr>
              <w:t>прогнозировать риски потери качества, эффективности и безопасности лекарственных средств при несоблюдении режима хранения;</w:t>
            </w:r>
          </w:p>
          <w:p w:rsidR="008C6946" w:rsidRPr="00932346" w:rsidRDefault="008C6946" w:rsidP="008C6946">
            <w:pPr>
              <w:spacing w:after="0" w:line="240" w:lineRule="auto"/>
              <w:jc w:val="both"/>
              <w:rPr>
                <w:rFonts w:ascii="Times New Roman" w:eastAsia="Times New Roman" w:hAnsi="Times New Roman" w:cs="Times New Roman"/>
                <w:sz w:val="24"/>
                <w:szCs w:val="24"/>
              </w:rPr>
            </w:pPr>
            <w:r w:rsidRPr="00932346">
              <w:rPr>
                <w:rFonts w:ascii="Times New Roman" w:eastAsia="Times New Roman" w:hAnsi="Times New Roman" w:cs="Times New Roman"/>
                <w:sz w:val="24"/>
                <w:szCs w:val="24"/>
              </w:rPr>
              <w:t>интерпретировать условия хранения, указанные в маркировке лекарственных средств, в соответствующие режимы хранения;</w:t>
            </w:r>
          </w:p>
          <w:p w:rsidR="008C6946" w:rsidRPr="00932346" w:rsidRDefault="008C6946" w:rsidP="008C6946">
            <w:pPr>
              <w:spacing w:after="0" w:line="240" w:lineRule="auto"/>
              <w:jc w:val="both"/>
              <w:rPr>
                <w:rFonts w:ascii="Times New Roman" w:eastAsia="Times New Roman" w:hAnsi="Times New Roman" w:cs="Times New Roman"/>
                <w:sz w:val="24"/>
                <w:szCs w:val="24"/>
              </w:rPr>
            </w:pPr>
            <w:r w:rsidRPr="00932346">
              <w:rPr>
                <w:rFonts w:ascii="Times New Roman" w:eastAsia="Times New Roman" w:hAnsi="Times New Roman" w:cs="Times New Roman"/>
                <w:sz w:val="24"/>
                <w:szCs w:val="24"/>
              </w:rPr>
              <w:t>оформлять возврат лекарственных средств от потребителя;</w:t>
            </w:r>
          </w:p>
          <w:p w:rsidR="008C6946" w:rsidRPr="00932346" w:rsidRDefault="008C6946" w:rsidP="008C6946">
            <w:pPr>
              <w:spacing w:after="0" w:line="240" w:lineRule="auto"/>
              <w:jc w:val="both"/>
              <w:rPr>
                <w:rFonts w:ascii="Times New Roman" w:eastAsia="Times New Roman" w:hAnsi="Times New Roman" w:cs="Times New Roman"/>
                <w:sz w:val="24"/>
                <w:szCs w:val="24"/>
              </w:rPr>
            </w:pPr>
            <w:r w:rsidRPr="00932346">
              <w:rPr>
                <w:rFonts w:ascii="Times New Roman" w:eastAsia="Times New Roman" w:hAnsi="Times New Roman" w:cs="Times New Roman"/>
                <w:sz w:val="24"/>
                <w:szCs w:val="24"/>
              </w:rPr>
              <w:t>собирать информацию и оформлять документацию установленного образца по изъятию из обращения лекарственных средств и других товаров аптечного ассортимента;</w:t>
            </w:r>
          </w:p>
          <w:p w:rsidR="008C6946" w:rsidRPr="00932346" w:rsidRDefault="008C6946" w:rsidP="008C6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932346">
              <w:rPr>
                <w:rFonts w:ascii="Times New Roman" w:eastAsia="Times New Roman" w:hAnsi="Times New Roman" w:cs="Times New Roman"/>
                <w:sz w:val="24"/>
                <w:szCs w:val="24"/>
              </w:rPr>
              <w:t>определять состояния, при которых оказывается первая помощь</w:t>
            </w:r>
          </w:p>
          <w:p w:rsidR="00777088" w:rsidRPr="00932346" w:rsidRDefault="008C6946" w:rsidP="007770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r w:rsidRPr="00932346">
              <w:rPr>
                <w:rFonts w:ascii="Times New Roman" w:hAnsi="Times New Roman" w:cs="Times New Roman"/>
                <w:b/>
                <w:sz w:val="24"/>
                <w:szCs w:val="24"/>
              </w:rPr>
              <w:lastRenderedPageBreak/>
              <w:t>знать</w:t>
            </w:r>
            <w:r w:rsidR="00777088" w:rsidRPr="00932346">
              <w:rPr>
                <w:rFonts w:ascii="Times New Roman" w:hAnsi="Times New Roman" w:cs="Times New Roman"/>
                <w:b/>
                <w:sz w:val="24"/>
                <w:szCs w:val="24"/>
              </w:rPr>
              <w:t>:</w:t>
            </w:r>
          </w:p>
          <w:p w:rsidR="00777088" w:rsidRPr="00932346" w:rsidRDefault="00777088" w:rsidP="00777088">
            <w:pPr>
              <w:spacing w:after="0" w:line="240" w:lineRule="auto"/>
              <w:jc w:val="both"/>
              <w:rPr>
                <w:rFonts w:ascii="Times New Roman" w:eastAsia="Times New Roman" w:hAnsi="Times New Roman" w:cs="Times New Roman"/>
                <w:sz w:val="24"/>
                <w:szCs w:val="24"/>
              </w:rPr>
            </w:pPr>
            <w:r w:rsidRPr="00932346">
              <w:rPr>
                <w:rFonts w:ascii="Times New Roman" w:eastAsia="Times New Roman" w:hAnsi="Times New Roman" w:cs="Times New Roman"/>
                <w:sz w:val="24"/>
                <w:szCs w:val="24"/>
              </w:rPr>
              <w:t>современный ассортимент готовых лекарственных препаратов и других товаров аптечного ассортимента;</w:t>
            </w:r>
          </w:p>
          <w:p w:rsidR="00777088" w:rsidRPr="00932346" w:rsidRDefault="00777088" w:rsidP="00777088">
            <w:pPr>
              <w:spacing w:after="0" w:line="240" w:lineRule="auto"/>
              <w:jc w:val="both"/>
              <w:rPr>
                <w:rFonts w:ascii="Times New Roman" w:eastAsia="Times New Roman" w:hAnsi="Times New Roman" w:cs="Times New Roman"/>
                <w:sz w:val="24"/>
                <w:szCs w:val="24"/>
              </w:rPr>
            </w:pPr>
            <w:r w:rsidRPr="00932346">
              <w:rPr>
                <w:rFonts w:ascii="Times New Roman" w:eastAsia="Times New Roman" w:hAnsi="Times New Roman" w:cs="Times New Roman"/>
                <w:sz w:val="24"/>
                <w:szCs w:val="24"/>
              </w:rPr>
              <w:t>фармакологические группы лекарственных средств;</w:t>
            </w:r>
          </w:p>
          <w:p w:rsidR="00777088" w:rsidRPr="00932346" w:rsidRDefault="00777088" w:rsidP="00777088">
            <w:pPr>
              <w:spacing w:after="0" w:line="240" w:lineRule="auto"/>
              <w:jc w:val="both"/>
              <w:rPr>
                <w:rFonts w:ascii="Times New Roman" w:eastAsia="Times New Roman" w:hAnsi="Times New Roman" w:cs="Times New Roman"/>
                <w:sz w:val="24"/>
                <w:szCs w:val="24"/>
              </w:rPr>
            </w:pPr>
            <w:r w:rsidRPr="00932346">
              <w:rPr>
                <w:rFonts w:ascii="Times New Roman" w:eastAsia="Times New Roman" w:hAnsi="Times New Roman" w:cs="Times New Roman"/>
                <w:sz w:val="24"/>
                <w:szCs w:val="24"/>
              </w:rPr>
              <w:t>характеристику лекарственных препаратов, в том числе торговые наименования в рамках одного международного непатентованного наименования и аналогичные лекарственные препараты в рамках фармакологической группы, механизма действия, показания и способ применения, противопоказания, побочные действия;</w:t>
            </w:r>
          </w:p>
          <w:p w:rsidR="00777088" w:rsidRPr="00932346" w:rsidRDefault="00777088" w:rsidP="00777088">
            <w:pPr>
              <w:spacing w:after="0" w:line="240" w:lineRule="auto"/>
              <w:jc w:val="both"/>
              <w:rPr>
                <w:rFonts w:ascii="Times New Roman" w:eastAsia="Times New Roman" w:hAnsi="Times New Roman" w:cs="Times New Roman"/>
                <w:sz w:val="24"/>
                <w:szCs w:val="24"/>
              </w:rPr>
            </w:pPr>
            <w:r w:rsidRPr="00932346">
              <w:rPr>
                <w:rFonts w:ascii="Times New Roman" w:eastAsia="Times New Roman" w:hAnsi="Times New Roman" w:cs="Times New Roman"/>
                <w:sz w:val="24"/>
                <w:szCs w:val="24"/>
              </w:rPr>
              <w:t>правила рационального применения лекарственных препаратов: дозирования, совместимости и взаимодействия, в том числе с пищевыми продуктами, лекарственных препаратов, условия хранения в домашних условиях;</w:t>
            </w:r>
          </w:p>
          <w:p w:rsidR="00777088" w:rsidRPr="00932346" w:rsidRDefault="00777088" w:rsidP="00777088">
            <w:pPr>
              <w:spacing w:after="0" w:line="240" w:lineRule="auto"/>
              <w:jc w:val="both"/>
              <w:rPr>
                <w:rFonts w:ascii="Times New Roman" w:eastAsia="Times New Roman" w:hAnsi="Times New Roman" w:cs="Times New Roman"/>
                <w:sz w:val="24"/>
                <w:szCs w:val="24"/>
              </w:rPr>
            </w:pPr>
            <w:r w:rsidRPr="00932346">
              <w:rPr>
                <w:rFonts w:ascii="Times New Roman" w:eastAsia="Times New Roman" w:hAnsi="Times New Roman" w:cs="Times New Roman"/>
                <w:sz w:val="24"/>
                <w:szCs w:val="24"/>
              </w:rPr>
              <w:t>порядок и формы регистрации незарегистрированных побочных действий лекарственных препаратов;</w:t>
            </w:r>
          </w:p>
          <w:p w:rsidR="00777088" w:rsidRPr="00932346" w:rsidRDefault="00777088" w:rsidP="00777088">
            <w:pPr>
              <w:spacing w:after="0" w:line="240" w:lineRule="auto"/>
              <w:jc w:val="both"/>
              <w:rPr>
                <w:rFonts w:ascii="Times New Roman" w:eastAsia="Times New Roman" w:hAnsi="Times New Roman" w:cs="Times New Roman"/>
                <w:sz w:val="24"/>
                <w:szCs w:val="24"/>
              </w:rPr>
            </w:pPr>
            <w:r w:rsidRPr="00932346">
              <w:rPr>
                <w:rFonts w:ascii="Times New Roman" w:eastAsia="Times New Roman" w:hAnsi="Times New Roman" w:cs="Times New Roman"/>
                <w:sz w:val="24"/>
                <w:szCs w:val="24"/>
              </w:rPr>
              <w:t>правила и порядок действий при замене лекарственных препаратов, выписанных медицинским работником;</w:t>
            </w:r>
          </w:p>
          <w:p w:rsidR="00777088" w:rsidRPr="00932346" w:rsidRDefault="00777088" w:rsidP="00777088">
            <w:pPr>
              <w:spacing w:after="0" w:line="240" w:lineRule="auto"/>
              <w:jc w:val="both"/>
              <w:rPr>
                <w:rFonts w:ascii="Times New Roman" w:eastAsia="Times New Roman" w:hAnsi="Times New Roman" w:cs="Times New Roman"/>
                <w:sz w:val="24"/>
                <w:szCs w:val="24"/>
              </w:rPr>
            </w:pPr>
            <w:r w:rsidRPr="00932346">
              <w:rPr>
                <w:rFonts w:ascii="Times New Roman" w:eastAsia="Times New Roman" w:hAnsi="Times New Roman" w:cs="Times New Roman"/>
                <w:sz w:val="24"/>
                <w:szCs w:val="24"/>
              </w:rPr>
              <w:t>идентификацию товаров аптечного ассортимента;</w:t>
            </w:r>
          </w:p>
          <w:p w:rsidR="00777088" w:rsidRPr="00932346" w:rsidRDefault="00777088" w:rsidP="00777088">
            <w:pPr>
              <w:spacing w:after="0" w:line="240" w:lineRule="auto"/>
              <w:jc w:val="both"/>
              <w:rPr>
                <w:rFonts w:ascii="Times New Roman" w:eastAsia="Times New Roman" w:hAnsi="Times New Roman" w:cs="Times New Roman"/>
                <w:sz w:val="24"/>
                <w:szCs w:val="24"/>
              </w:rPr>
            </w:pPr>
            <w:r w:rsidRPr="00932346">
              <w:rPr>
                <w:rFonts w:ascii="Times New Roman" w:eastAsia="Times New Roman" w:hAnsi="Times New Roman" w:cs="Times New Roman"/>
                <w:sz w:val="24"/>
                <w:szCs w:val="24"/>
              </w:rPr>
              <w:t>порядок учета движения товара и оформления возврата, установленный в организации;</w:t>
            </w:r>
          </w:p>
          <w:p w:rsidR="00777088" w:rsidRPr="00932346" w:rsidRDefault="00777088" w:rsidP="00777088">
            <w:pPr>
              <w:spacing w:after="0" w:line="240" w:lineRule="auto"/>
              <w:jc w:val="both"/>
              <w:rPr>
                <w:rFonts w:ascii="Times New Roman" w:eastAsia="Times New Roman" w:hAnsi="Times New Roman" w:cs="Times New Roman"/>
                <w:sz w:val="24"/>
                <w:szCs w:val="24"/>
              </w:rPr>
            </w:pPr>
            <w:r w:rsidRPr="00932346">
              <w:rPr>
                <w:rFonts w:ascii="Times New Roman" w:eastAsia="Times New Roman" w:hAnsi="Times New Roman" w:cs="Times New Roman"/>
                <w:sz w:val="24"/>
                <w:szCs w:val="24"/>
              </w:rPr>
              <w:t>способы выявления и порядок работы с недоброкачественными, фальсифицированными и контрафактными лекарственными средствами;</w:t>
            </w:r>
          </w:p>
          <w:p w:rsidR="00777088" w:rsidRPr="00932346" w:rsidRDefault="00777088" w:rsidP="00777088">
            <w:pPr>
              <w:spacing w:after="0" w:line="240" w:lineRule="auto"/>
              <w:jc w:val="both"/>
              <w:rPr>
                <w:rFonts w:ascii="Times New Roman" w:eastAsia="Times New Roman" w:hAnsi="Times New Roman" w:cs="Times New Roman"/>
                <w:sz w:val="24"/>
                <w:szCs w:val="24"/>
              </w:rPr>
            </w:pPr>
            <w:r w:rsidRPr="00932346">
              <w:rPr>
                <w:rFonts w:ascii="Times New Roman" w:eastAsia="Times New Roman" w:hAnsi="Times New Roman" w:cs="Times New Roman"/>
                <w:sz w:val="24"/>
                <w:szCs w:val="24"/>
              </w:rPr>
              <w:t>методы и приемы урегулирования конфликтов с потребителями;</w:t>
            </w:r>
          </w:p>
          <w:p w:rsidR="00777088" w:rsidRPr="00932346" w:rsidRDefault="00777088" w:rsidP="00777088">
            <w:pPr>
              <w:spacing w:after="0" w:line="240" w:lineRule="auto"/>
              <w:jc w:val="both"/>
              <w:rPr>
                <w:rFonts w:ascii="Times New Roman" w:eastAsia="Times New Roman" w:hAnsi="Times New Roman" w:cs="Times New Roman"/>
                <w:sz w:val="24"/>
                <w:szCs w:val="24"/>
              </w:rPr>
            </w:pPr>
            <w:r w:rsidRPr="00932346">
              <w:rPr>
                <w:rFonts w:ascii="Times New Roman" w:eastAsia="Times New Roman" w:hAnsi="Times New Roman" w:cs="Times New Roman"/>
                <w:sz w:val="24"/>
                <w:szCs w:val="24"/>
              </w:rPr>
              <w:t>принципы хранения лекарственных препаратов и других товаров аптечного ассортимента;</w:t>
            </w:r>
          </w:p>
          <w:p w:rsidR="00777088" w:rsidRPr="00932346" w:rsidRDefault="00777088" w:rsidP="007770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932346">
              <w:rPr>
                <w:rFonts w:ascii="Times New Roman" w:eastAsia="Times New Roman" w:hAnsi="Times New Roman" w:cs="Times New Roman"/>
                <w:sz w:val="24"/>
                <w:szCs w:val="24"/>
              </w:rPr>
              <w:t>перечень товаров, разрешенных к продаже в аптечных организациях</w:t>
            </w:r>
          </w:p>
          <w:p w:rsidR="00777088" w:rsidRPr="00932346" w:rsidRDefault="00777088" w:rsidP="00777088">
            <w:pPr>
              <w:spacing w:after="0" w:line="240" w:lineRule="auto"/>
              <w:jc w:val="both"/>
              <w:rPr>
                <w:rFonts w:ascii="Times New Roman" w:eastAsia="Times New Roman" w:hAnsi="Times New Roman" w:cs="Times New Roman"/>
                <w:sz w:val="24"/>
                <w:szCs w:val="24"/>
              </w:rPr>
            </w:pPr>
            <w:r w:rsidRPr="00932346">
              <w:rPr>
                <w:rFonts w:ascii="Times New Roman" w:eastAsia="Times New Roman" w:hAnsi="Times New Roman" w:cs="Times New Roman"/>
                <w:sz w:val="24"/>
                <w:szCs w:val="24"/>
              </w:rPr>
              <w:t>наряду с лекарственными препаратами;</w:t>
            </w:r>
          </w:p>
          <w:p w:rsidR="00777088" w:rsidRPr="00932346" w:rsidRDefault="00777088" w:rsidP="00777088">
            <w:pPr>
              <w:spacing w:after="0" w:line="240" w:lineRule="auto"/>
              <w:jc w:val="both"/>
              <w:rPr>
                <w:rFonts w:ascii="Times New Roman" w:eastAsia="Times New Roman" w:hAnsi="Times New Roman" w:cs="Times New Roman"/>
                <w:sz w:val="24"/>
                <w:szCs w:val="24"/>
              </w:rPr>
            </w:pPr>
            <w:r w:rsidRPr="00932346">
              <w:rPr>
                <w:rFonts w:ascii="Times New Roman" w:eastAsia="Times New Roman" w:hAnsi="Times New Roman" w:cs="Times New Roman"/>
                <w:sz w:val="24"/>
                <w:szCs w:val="24"/>
              </w:rPr>
              <w:t>перечень жизненно необходимых и важнейших лекарственных препаратов для медицинского применения, в том числе по торговым наименованиям;</w:t>
            </w:r>
          </w:p>
          <w:p w:rsidR="00777088" w:rsidRPr="00932346" w:rsidRDefault="00777088" w:rsidP="00777088">
            <w:pPr>
              <w:spacing w:after="0" w:line="240" w:lineRule="auto"/>
              <w:jc w:val="both"/>
              <w:rPr>
                <w:rFonts w:ascii="Times New Roman" w:eastAsia="Times New Roman" w:hAnsi="Times New Roman" w:cs="Times New Roman"/>
                <w:sz w:val="24"/>
                <w:szCs w:val="24"/>
              </w:rPr>
            </w:pPr>
            <w:r w:rsidRPr="00932346">
              <w:rPr>
                <w:rFonts w:ascii="Times New Roman" w:eastAsia="Times New Roman" w:hAnsi="Times New Roman" w:cs="Times New Roman"/>
                <w:sz w:val="24"/>
                <w:szCs w:val="24"/>
              </w:rPr>
              <w:t>порядок отпуска лекарственных препаратов населению и медицинским организациям, включая перечень лекарственных препаратов, подлежащих предметно-количественному учету;</w:t>
            </w:r>
          </w:p>
          <w:p w:rsidR="00777088" w:rsidRPr="00932346" w:rsidRDefault="00777088" w:rsidP="00777088">
            <w:pPr>
              <w:spacing w:after="0" w:line="240" w:lineRule="auto"/>
              <w:jc w:val="both"/>
              <w:rPr>
                <w:rFonts w:ascii="Times New Roman" w:eastAsia="Times New Roman" w:hAnsi="Times New Roman" w:cs="Times New Roman"/>
                <w:sz w:val="24"/>
                <w:szCs w:val="24"/>
              </w:rPr>
            </w:pPr>
            <w:r w:rsidRPr="00932346">
              <w:rPr>
                <w:rFonts w:ascii="Times New Roman" w:eastAsia="Times New Roman" w:hAnsi="Times New Roman" w:cs="Times New Roman"/>
                <w:sz w:val="24"/>
                <w:szCs w:val="24"/>
              </w:rPr>
              <w:t>установленный порядок и нормы отпуска наркотических средств, психотропных веществ и сильнодействующих препаратов;</w:t>
            </w:r>
          </w:p>
          <w:p w:rsidR="00777088" w:rsidRPr="00932346" w:rsidRDefault="00777088" w:rsidP="00777088">
            <w:pPr>
              <w:spacing w:after="0" w:line="240" w:lineRule="auto"/>
              <w:jc w:val="both"/>
              <w:rPr>
                <w:rFonts w:ascii="Times New Roman" w:eastAsia="Times New Roman" w:hAnsi="Times New Roman" w:cs="Times New Roman"/>
                <w:sz w:val="24"/>
                <w:szCs w:val="24"/>
              </w:rPr>
            </w:pPr>
            <w:r w:rsidRPr="00932346">
              <w:rPr>
                <w:rFonts w:ascii="Times New Roman" w:eastAsia="Times New Roman" w:hAnsi="Times New Roman" w:cs="Times New Roman"/>
                <w:sz w:val="24"/>
                <w:szCs w:val="24"/>
              </w:rPr>
              <w:t>правила оформления рецептов и требований медицинских организаций на лекарственные препараты, медицинские изделия и специализированные продукты лечебного питания;</w:t>
            </w:r>
          </w:p>
          <w:p w:rsidR="00777088" w:rsidRPr="00932346" w:rsidRDefault="00777088" w:rsidP="00777088">
            <w:pPr>
              <w:spacing w:after="0" w:line="240" w:lineRule="auto"/>
              <w:jc w:val="both"/>
              <w:rPr>
                <w:rFonts w:ascii="Times New Roman" w:eastAsia="Times New Roman" w:hAnsi="Times New Roman" w:cs="Times New Roman"/>
                <w:sz w:val="24"/>
                <w:szCs w:val="24"/>
              </w:rPr>
            </w:pPr>
            <w:r w:rsidRPr="00932346">
              <w:rPr>
                <w:rFonts w:ascii="Times New Roman" w:eastAsia="Times New Roman" w:hAnsi="Times New Roman" w:cs="Times New Roman"/>
                <w:sz w:val="24"/>
                <w:szCs w:val="24"/>
              </w:rPr>
              <w:t>состав и содержание заявки на лекарственные препараты и другие товары аптечного ассортимента от потребителей;</w:t>
            </w:r>
          </w:p>
          <w:p w:rsidR="00777088" w:rsidRPr="00932346" w:rsidRDefault="00777088" w:rsidP="00777088">
            <w:pPr>
              <w:spacing w:after="0" w:line="240" w:lineRule="auto"/>
              <w:jc w:val="both"/>
              <w:rPr>
                <w:rFonts w:ascii="Times New Roman" w:eastAsia="Times New Roman" w:hAnsi="Times New Roman" w:cs="Times New Roman"/>
                <w:sz w:val="24"/>
                <w:szCs w:val="24"/>
              </w:rPr>
            </w:pPr>
            <w:r w:rsidRPr="00932346">
              <w:rPr>
                <w:rFonts w:ascii="Times New Roman" w:eastAsia="Times New Roman" w:hAnsi="Times New Roman" w:cs="Times New Roman"/>
                <w:sz w:val="24"/>
                <w:szCs w:val="24"/>
              </w:rPr>
              <w:t>порядок закупки и приема товаров от поставщиков;</w:t>
            </w:r>
          </w:p>
          <w:p w:rsidR="00777088" w:rsidRPr="00932346" w:rsidRDefault="00777088" w:rsidP="00777088">
            <w:pPr>
              <w:spacing w:after="0" w:line="240" w:lineRule="auto"/>
              <w:jc w:val="both"/>
              <w:rPr>
                <w:rFonts w:ascii="Times New Roman" w:eastAsia="Times New Roman" w:hAnsi="Times New Roman" w:cs="Times New Roman"/>
                <w:sz w:val="24"/>
                <w:szCs w:val="24"/>
              </w:rPr>
            </w:pPr>
            <w:r w:rsidRPr="00932346">
              <w:rPr>
                <w:rFonts w:ascii="Times New Roman" w:eastAsia="Times New Roman" w:hAnsi="Times New Roman" w:cs="Times New Roman"/>
                <w:sz w:val="24"/>
                <w:szCs w:val="24"/>
              </w:rPr>
              <w:lastRenderedPageBreak/>
              <w:t>порядок транспортировки термолабильных лекарственных средств по «холодовой цепи» и используемые для контроля соблюдения температуры средства;</w:t>
            </w:r>
          </w:p>
          <w:p w:rsidR="00777088" w:rsidRPr="00932346" w:rsidRDefault="00777088" w:rsidP="00777088">
            <w:pPr>
              <w:spacing w:after="0" w:line="240" w:lineRule="auto"/>
              <w:jc w:val="both"/>
              <w:rPr>
                <w:rFonts w:ascii="Times New Roman" w:eastAsia="Times New Roman" w:hAnsi="Times New Roman" w:cs="Times New Roman"/>
                <w:sz w:val="24"/>
                <w:szCs w:val="24"/>
              </w:rPr>
            </w:pPr>
            <w:r w:rsidRPr="00932346">
              <w:rPr>
                <w:rFonts w:ascii="Times New Roman" w:eastAsia="Times New Roman" w:hAnsi="Times New Roman" w:cs="Times New Roman"/>
                <w:sz w:val="24"/>
                <w:szCs w:val="24"/>
              </w:rPr>
              <w:t>требования к качеству лекарственных средств, в том числе к маркировке лекарственных средств и к документам, подтверждающим качество лекарственных средств и других товаров аптечного ассортимента;</w:t>
            </w:r>
          </w:p>
          <w:p w:rsidR="00777088" w:rsidRPr="00932346" w:rsidRDefault="00777088" w:rsidP="00777088">
            <w:pPr>
              <w:spacing w:after="0" w:line="240" w:lineRule="auto"/>
              <w:jc w:val="both"/>
              <w:rPr>
                <w:rFonts w:ascii="Times New Roman" w:eastAsia="Times New Roman" w:hAnsi="Times New Roman" w:cs="Times New Roman"/>
                <w:sz w:val="24"/>
                <w:szCs w:val="24"/>
              </w:rPr>
            </w:pPr>
            <w:r w:rsidRPr="00932346">
              <w:rPr>
                <w:rFonts w:ascii="Times New Roman" w:eastAsia="Times New Roman" w:hAnsi="Times New Roman" w:cs="Times New Roman"/>
                <w:sz w:val="24"/>
                <w:szCs w:val="24"/>
              </w:rPr>
              <w:t>порядок учета лекарственных препаратов с ограниченным сроком годности;</w:t>
            </w:r>
          </w:p>
          <w:p w:rsidR="00777088" w:rsidRPr="00932346" w:rsidRDefault="00777088" w:rsidP="00777088">
            <w:pPr>
              <w:spacing w:after="0" w:line="240" w:lineRule="auto"/>
              <w:jc w:val="both"/>
              <w:rPr>
                <w:rFonts w:ascii="Times New Roman" w:eastAsia="Times New Roman" w:hAnsi="Times New Roman" w:cs="Times New Roman"/>
                <w:sz w:val="24"/>
                <w:szCs w:val="24"/>
              </w:rPr>
            </w:pPr>
            <w:r w:rsidRPr="00932346">
              <w:rPr>
                <w:rFonts w:ascii="Times New Roman" w:eastAsia="Times New Roman" w:hAnsi="Times New Roman" w:cs="Times New Roman"/>
                <w:sz w:val="24"/>
                <w:szCs w:val="24"/>
              </w:rPr>
              <w:t>особенности хранения иммунобиологических лекарственных препаратов и медицинских пиявок;</w:t>
            </w:r>
          </w:p>
          <w:p w:rsidR="00777088" w:rsidRPr="00932346" w:rsidRDefault="00777088" w:rsidP="00777088">
            <w:pPr>
              <w:spacing w:after="0" w:line="240" w:lineRule="auto"/>
              <w:jc w:val="both"/>
              <w:rPr>
                <w:rFonts w:ascii="Times New Roman" w:eastAsia="Times New Roman" w:hAnsi="Times New Roman" w:cs="Times New Roman"/>
                <w:sz w:val="24"/>
                <w:szCs w:val="24"/>
              </w:rPr>
            </w:pPr>
            <w:r w:rsidRPr="00932346">
              <w:rPr>
                <w:rFonts w:ascii="Times New Roman" w:eastAsia="Times New Roman" w:hAnsi="Times New Roman" w:cs="Times New Roman"/>
                <w:sz w:val="24"/>
                <w:szCs w:val="24"/>
              </w:rPr>
              <w:t>основы фармацевтической этики и деонтологии в соответствии с нормативными документами;</w:t>
            </w:r>
          </w:p>
          <w:p w:rsidR="00777088" w:rsidRPr="00932346" w:rsidRDefault="00777088" w:rsidP="00777088">
            <w:pPr>
              <w:spacing w:after="0" w:line="240" w:lineRule="auto"/>
              <w:jc w:val="both"/>
              <w:rPr>
                <w:rFonts w:ascii="Times New Roman" w:eastAsia="Times New Roman" w:hAnsi="Times New Roman" w:cs="Times New Roman"/>
                <w:sz w:val="24"/>
                <w:szCs w:val="24"/>
              </w:rPr>
            </w:pPr>
            <w:r w:rsidRPr="00932346">
              <w:rPr>
                <w:rFonts w:ascii="Times New Roman" w:eastAsia="Times New Roman" w:hAnsi="Times New Roman" w:cs="Times New Roman"/>
                <w:sz w:val="24"/>
                <w:szCs w:val="24"/>
              </w:rPr>
              <w:t>принципы эффективного общения, особенности различных типов потребителей аптечных организаций;</w:t>
            </w:r>
          </w:p>
          <w:p w:rsidR="00777088" w:rsidRPr="00932346" w:rsidRDefault="00777088" w:rsidP="00777088">
            <w:pPr>
              <w:spacing w:after="0" w:line="240" w:lineRule="auto"/>
              <w:jc w:val="both"/>
              <w:rPr>
                <w:rFonts w:ascii="Times New Roman" w:eastAsia="Times New Roman" w:hAnsi="Times New Roman" w:cs="Times New Roman"/>
                <w:sz w:val="24"/>
                <w:szCs w:val="24"/>
              </w:rPr>
            </w:pPr>
            <w:r w:rsidRPr="00932346">
              <w:rPr>
                <w:rFonts w:ascii="Times New Roman" w:eastAsia="Times New Roman" w:hAnsi="Times New Roman" w:cs="Times New Roman"/>
                <w:sz w:val="24"/>
                <w:szCs w:val="24"/>
              </w:rPr>
              <w:t>методы поиска и оценки фармацевтической информации;</w:t>
            </w:r>
          </w:p>
          <w:p w:rsidR="00777088" w:rsidRPr="00932346" w:rsidRDefault="00777088" w:rsidP="00777088">
            <w:pPr>
              <w:spacing w:after="0" w:line="240" w:lineRule="auto"/>
              <w:jc w:val="both"/>
              <w:rPr>
                <w:rFonts w:ascii="Times New Roman" w:eastAsia="Times New Roman" w:hAnsi="Times New Roman" w:cs="Times New Roman"/>
                <w:sz w:val="24"/>
                <w:szCs w:val="24"/>
              </w:rPr>
            </w:pPr>
            <w:r w:rsidRPr="00932346">
              <w:rPr>
                <w:rFonts w:ascii="Times New Roman" w:eastAsia="Times New Roman" w:hAnsi="Times New Roman" w:cs="Times New Roman"/>
                <w:sz w:val="24"/>
                <w:szCs w:val="24"/>
              </w:rPr>
              <w:t>информационные технологии при отпуске лекарственных препаратов и других товаров аптечного ассортимента;</w:t>
            </w:r>
          </w:p>
          <w:p w:rsidR="00777088" w:rsidRPr="00932346" w:rsidRDefault="00777088" w:rsidP="00777088">
            <w:pPr>
              <w:spacing w:after="0" w:line="240" w:lineRule="auto"/>
              <w:jc w:val="both"/>
              <w:rPr>
                <w:rFonts w:ascii="Times New Roman" w:eastAsia="Times New Roman" w:hAnsi="Times New Roman" w:cs="Times New Roman"/>
                <w:sz w:val="24"/>
                <w:szCs w:val="24"/>
              </w:rPr>
            </w:pPr>
            <w:r w:rsidRPr="00932346">
              <w:rPr>
                <w:rFonts w:ascii="Times New Roman" w:eastAsia="Times New Roman" w:hAnsi="Times New Roman" w:cs="Times New Roman"/>
                <w:sz w:val="24"/>
                <w:szCs w:val="24"/>
              </w:rPr>
              <w:t>правила ведения кассовых операций и денежных расчетов;</w:t>
            </w:r>
          </w:p>
          <w:p w:rsidR="00777088" w:rsidRPr="00932346" w:rsidRDefault="00777088" w:rsidP="00777088">
            <w:pPr>
              <w:spacing w:after="0" w:line="240" w:lineRule="auto"/>
              <w:jc w:val="both"/>
              <w:rPr>
                <w:rFonts w:ascii="Times New Roman" w:eastAsia="Times New Roman" w:hAnsi="Times New Roman" w:cs="Times New Roman"/>
                <w:sz w:val="24"/>
                <w:szCs w:val="24"/>
              </w:rPr>
            </w:pPr>
            <w:r w:rsidRPr="00932346">
              <w:rPr>
                <w:rFonts w:ascii="Times New Roman" w:eastAsia="Times New Roman" w:hAnsi="Times New Roman" w:cs="Times New Roman"/>
                <w:sz w:val="24"/>
                <w:szCs w:val="24"/>
              </w:rPr>
              <w:t>виды и назначения журналов (учета сроков годности лекарственных препаратов, журналы учета операций, связанных с обращением лекарственных средств); порядок их оформления;</w:t>
            </w:r>
          </w:p>
          <w:p w:rsidR="00777088" w:rsidRPr="00932346" w:rsidRDefault="00777088" w:rsidP="00777088">
            <w:pPr>
              <w:spacing w:after="0" w:line="240" w:lineRule="auto"/>
              <w:jc w:val="both"/>
              <w:rPr>
                <w:rFonts w:ascii="Times New Roman" w:eastAsia="Times New Roman" w:hAnsi="Times New Roman" w:cs="Times New Roman"/>
                <w:sz w:val="24"/>
                <w:szCs w:val="24"/>
              </w:rPr>
            </w:pPr>
            <w:r w:rsidRPr="00932346">
              <w:rPr>
                <w:rFonts w:ascii="Times New Roman" w:eastAsia="Times New Roman" w:hAnsi="Times New Roman" w:cs="Times New Roman"/>
                <w:sz w:val="24"/>
                <w:szCs w:val="24"/>
              </w:rPr>
              <w:t xml:space="preserve">виды и назначения профессиональной документации, используемой при осуществлении фармацевтической деятельности; </w:t>
            </w:r>
          </w:p>
          <w:p w:rsidR="00777088" w:rsidRPr="00932346" w:rsidRDefault="00777088" w:rsidP="00777088">
            <w:pPr>
              <w:spacing w:after="0" w:line="240" w:lineRule="auto"/>
              <w:jc w:val="both"/>
              <w:rPr>
                <w:rFonts w:ascii="Times New Roman" w:eastAsia="Times New Roman" w:hAnsi="Times New Roman" w:cs="Times New Roman"/>
                <w:sz w:val="24"/>
                <w:szCs w:val="24"/>
              </w:rPr>
            </w:pPr>
            <w:r w:rsidRPr="00932346">
              <w:rPr>
                <w:rFonts w:ascii="Times New Roman" w:eastAsia="Times New Roman" w:hAnsi="Times New Roman" w:cs="Times New Roman"/>
                <w:sz w:val="24"/>
                <w:szCs w:val="24"/>
              </w:rPr>
              <w:t>принципы ценообразования, учета денежных средств и товарно-материальных ценностей в фармацевтической организации;</w:t>
            </w:r>
          </w:p>
          <w:p w:rsidR="00777088" w:rsidRPr="00932346" w:rsidRDefault="00777088" w:rsidP="00777088">
            <w:pPr>
              <w:spacing w:after="0" w:line="240" w:lineRule="auto"/>
              <w:jc w:val="both"/>
              <w:rPr>
                <w:rFonts w:ascii="Times New Roman" w:eastAsia="Times New Roman" w:hAnsi="Times New Roman" w:cs="Times New Roman"/>
                <w:sz w:val="24"/>
                <w:szCs w:val="24"/>
              </w:rPr>
            </w:pPr>
            <w:r w:rsidRPr="00932346">
              <w:rPr>
                <w:rFonts w:ascii="Times New Roman" w:eastAsia="Times New Roman" w:hAnsi="Times New Roman" w:cs="Times New Roman"/>
                <w:sz w:val="24"/>
                <w:szCs w:val="24"/>
              </w:rPr>
              <w:t>требования санитарно-гигиенического режима, охраны труда, меры пожарной безопасности, порядок действия при чрезвычайных ситуациях;</w:t>
            </w:r>
          </w:p>
          <w:p w:rsidR="00777088" w:rsidRPr="00932346" w:rsidRDefault="00777088" w:rsidP="007770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932346">
              <w:rPr>
                <w:rFonts w:ascii="Times New Roman" w:eastAsia="Times New Roman" w:hAnsi="Times New Roman" w:cs="Times New Roman"/>
                <w:sz w:val="24"/>
                <w:szCs w:val="24"/>
              </w:rPr>
              <w:t xml:space="preserve"> перечень состояний, при которых оказывается первая помощь.</w:t>
            </w:r>
          </w:p>
        </w:tc>
        <w:tc>
          <w:tcPr>
            <w:tcW w:w="311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4E5C59" w:rsidRPr="00932346" w:rsidRDefault="004E5C59" w:rsidP="00815324">
            <w:pPr>
              <w:spacing w:before="75" w:after="75" w:line="240" w:lineRule="auto"/>
              <w:ind w:right="75"/>
              <w:rPr>
                <w:rFonts w:ascii="Times New Roman" w:hAnsi="Times New Roman" w:cs="Times New Roman"/>
                <w:bCs/>
                <w:iCs/>
                <w:sz w:val="24"/>
                <w:szCs w:val="24"/>
              </w:rPr>
            </w:pPr>
            <w:r w:rsidRPr="00932346">
              <w:rPr>
                <w:rFonts w:ascii="Times New Roman" w:hAnsi="Times New Roman" w:cs="Times New Roman"/>
                <w:bCs/>
                <w:iCs/>
                <w:sz w:val="24"/>
                <w:szCs w:val="24"/>
              </w:rPr>
              <w:lastRenderedPageBreak/>
              <w:t xml:space="preserve">ПМ.01. Оптовая и розничная торговля лекарственными средствами и отпуск лекарственных препаратов </w:t>
            </w:r>
            <w:r w:rsidRPr="00932346">
              <w:rPr>
                <w:rFonts w:ascii="Times New Roman" w:hAnsi="Times New Roman" w:cs="Times New Roman"/>
                <w:bCs/>
                <w:iCs/>
                <w:sz w:val="24"/>
                <w:szCs w:val="24"/>
              </w:rPr>
              <w:lastRenderedPageBreak/>
              <w:t>для медицинского и ветеринарного применения</w:t>
            </w:r>
          </w:p>
          <w:p w:rsidR="004E5C59" w:rsidRPr="00932346" w:rsidRDefault="004E5C59" w:rsidP="00815324">
            <w:pPr>
              <w:spacing w:before="75" w:after="75" w:line="240" w:lineRule="auto"/>
              <w:ind w:right="75"/>
              <w:rPr>
                <w:rFonts w:ascii="Times New Roman" w:hAnsi="Times New Roman" w:cs="Times New Roman"/>
                <w:bCs/>
                <w:iCs/>
                <w:sz w:val="24"/>
                <w:szCs w:val="24"/>
              </w:rPr>
            </w:pPr>
            <w:r w:rsidRPr="00932346">
              <w:rPr>
                <w:rFonts w:ascii="Times New Roman" w:hAnsi="Times New Roman" w:cs="Times New Roman"/>
                <w:bCs/>
                <w:iCs/>
                <w:sz w:val="24"/>
                <w:szCs w:val="24"/>
              </w:rPr>
              <w:t>МДК.01.01 Организация деятельности аптеки и ее структурных подразделений</w:t>
            </w:r>
          </w:p>
          <w:p w:rsidR="0001785C" w:rsidRPr="00932346" w:rsidRDefault="0001785C" w:rsidP="00815324">
            <w:pPr>
              <w:spacing w:before="75" w:after="75" w:line="240" w:lineRule="auto"/>
              <w:ind w:right="75"/>
              <w:rPr>
                <w:rFonts w:ascii="Times New Roman" w:hAnsi="Times New Roman" w:cs="Times New Roman"/>
                <w:bCs/>
                <w:iCs/>
                <w:sz w:val="24"/>
                <w:szCs w:val="24"/>
              </w:rPr>
            </w:pPr>
            <w:r w:rsidRPr="00932346">
              <w:rPr>
                <w:rFonts w:ascii="Times New Roman" w:hAnsi="Times New Roman" w:cs="Times New Roman"/>
                <w:bCs/>
                <w:iCs/>
                <w:sz w:val="24"/>
                <w:szCs w:val="24"/>
              </w:rPr>
              <w:t>МДК.01.02. Розничная торговля лекарственными препаратами и отпуск лекарственных препаратов и товаров аптечного ассортимента</w:t>
            </w:r>
          </w:p>
          <w:p w:rsidR="0001785C" w:rsidRPr="00932346" w:rsidRDefault="0001785C" w:rsidP="00815324">
            <w:pPr>
              <w:spacing w:before="75" w:after="75" w:line="240" w:lineRule="auto"/>
              <w:ind w:right="75"/>
              <w:rPr>
                <w:rFonts w:ascii="Times New Roman" w:hAnsi="Times New Roman" w:cs="Times New Roman"/>
                <w:bCs/>
                <w:iCs/>
                <w:sz w:val="24"/>
                <w:szCs w:val="24"/>
              </w:rPr>
            </w:pPr>
            <w:r w:rsidRPr="00932346">
              <w:rPr>
                <w:rFonts w:ascii="Times New Roman" w:hAnsi="Times New Roman" w:cs="Times New Roman"/>
                <w:bCs/>
                <w:iCs/>
                <w:sz w:val="24"/>
                <w:szCs w:val="24"/>
              </w:rPr>
              <w:t>МДК.01.03.</w:t>
            </w:r>
            <w:r w:rsidRPr="00932346">
              <w:rPr>
                <w:rFonts w:ascii="Times New Roman" w:hAnsi="Times New Roman" w:cs="Times New Roman"/>
                <w:sz w:val="24"/>
                <w:szCs w:val="24"/>
              </w:rPr>
              <w:t xml:space="preserve"> </w:t>
            </w:r>
            <w:r w:rsidRPr="00932346">
              <w:rPr>
                <w:rFonts w:ascii="Times New Roman" w:hAnsi="Times New Roman" w:cs="Times New Roman"/>
                <w:bCs/>
                <w:iCs/>
                <w:sz w:val="24"/>
                <w:szCs w:val="24"/>
              </w:rPr>
              <w:t>Оптовая торговля лекарственными средствами</w:t>
            </w:r>
          </w:p>
          <w:p w:rsidR="0001785C" w:rsidRPr="00932346" w:rsidRDefault="0001785C" w:rsidP="00815324">
            <w:pPr>
              <w:spacing w:before="75" w:after="75" w:line="240" w:lineRule="auto"/>
              <w:ind w:right="75"/>
              <w:rPr>
                <w:rFonts w:ascii="Times New Roman" w:hAnsi="Times New Roman" w:cs="Times New Roman"/>
                <w:bCs/>
                <w:iCs/>
                <w:sz w:val="24"/>
                <w:szCs w:val="24"/>
              </w:rPr>
            </w:pPr>
            <w:r w:rsidRPr="00932346">
              <w:rPr>
                <w:rFonts w:ascii="Times New Roman" w:hAnsi="Times New Roman" w:cs="Times New Roman"/>
                <w:bCs/>
                <w:iCs/>
                <w:sz w:val="24"/>
                <w:szCs w:val="24"/>
              </w:rPr>
              <w:t>МДК 01.04.</w:t>
            </w:r>
            <w:r w:rsidRPr="00932346">
              <w:rPr>
                <w:rFonts w:ascii="Times New Roman" w:hAnsi="Times New Roman" w:cs="Times New Roman"/>
                <w:sz w:val="24"/>
                <w:szCs w:val="24"/>
              </w:rPr>
              <w:t xml:space="preserve"> </w:t>
            </w:r>
            <w:r w:rsidRPr="00932346">
              <w:rPr>
                <w:rFonts w:ascii="Times New Roman" w:hAnsi="Times New Roman" w:cs="Times New Roman"/>
                <w:bCs/>
                <w:iCs/>
                <w:sz w:val="24"/>
                <w:szCs w:val="24"/>
              </w:rPr>
              <w:t>Лекарствоведение с основами фармакологии</w:t>
            </w:r>
          </w:p>
          <w:p w:rsidR="004E5C59" w:rsidRPr="00932346" w:rsidRDefault="0001785C" w:rsidP="00815324">
            <w:pPr>
              <w:spacing w:before="75" w:after="75" w:line="240" w:lineRule="auto"/>
              <w:ind w:right="75"/>
              <w:rPr>
                <w:rFonts w:ascii="Times New Roman" w:hAnsi="Times New Roman" w:cs="Times New Roman"/>
                <w:bCs/>
                <w:iCs/>
                <w:sz w:val="24"/>
                <w:szCs w:val="24"/>
              </w:rPr>
            </w:pPr>
            <w:r w:rsidRPr="00932346">
              <w:rPr>
                <w:rFonts w:ascii="Times New Roman" w:hAnsi="Times New Roman" w:cs="Times New Roman"/>
                <w:bCs/>
                <w:iCs/>
                <w:sz w:val="24"/>
                <w:szCs w:val="24"/>
              </w:rPr>
              <w:t>МДК 01.05.</w:t>
            </w:r>
            <w:r w:rsidRPr="00932346">
              <w:rPr>
                <w:rFonts w:ascii="Times New Roman" w:hAnsi="Times New Roman" w:cs="Times New Roman"/>
                <w:sz w:val="24"/>
                <w:szCs w:val="24"/>
              </w:rPr>
              <w:t xml:space="preserve"> </w:t>
            </w:r>
            <w:r w:rsidRPr="00932346">
              <w:rPr>
                <w:rFonts w:ascii="Times New Roman" w:hAnsi="Times New Roman" w:cs="Times New Roman"/>
                <w:bCs/>
                <w:iCs/>
                <w:sz w:val="24"/>
                <w:szCs w:val="24"/>
              </w:rPr>
              <w:t>Лекарствоведение с основами фармакогнозии</w:t>
            </w:r>
          </w:p>
        </w:tc>
      </w:tr>
      <w:tr w:rsidR="004E5C59" w:rsidRPr="00932346" w:rsidTr="002003EF">
        <w:tc>
          <w:tcPr>
            <w:tcW w:w="1417" w:type="dxa"/>
            <w:tcBorders>
              <w:left w:val="single" w:sz="6" w:space="0" w:color="000000"/>
              <w:bottom w:val="single" w:sz="4" w:space="0" w:color="auto"/>
              <w:right w:val="single" w:sz="6" w:space="0" w:color="000000"/>
            </w:tcBorders>
            <w:shd w:val="clear" w:color="auto" w:fill="FFFFFF"/>
            <w:tcMar>
              <w:top w:w="0" w:type="dxa"/>
              <w:left w:w="0" w:type="dxa"/>
              <w:bottom w:w="0" w:type="dxa"/>
              <w:right w:w="0" w:type="dxa"/>
            </w:tcMar>
            <w:vAlign w:val="center"/>
          </w:tcPr>
          <w:p w:rsidR="004E5C59" w:rsidRPr="00932346" w:rsidRDefault="004E5C59" w:rsidP="00815324">
            <w:pPr>
              <w:spacing w:after="0" w:line="240" w:lineRule="auto"/>
              <w:rPr>
                <w:rFonts w:ascii="Times New Roman" w:eastAsia="Times New Roman" w:hAnsi="Times New Roman" w:cs="Times New Roman"/>
                <w:sz w:val="24"/>
                <w:szCs w:val="24"/>
                <w:lang w:eastAsia="ru-RU"/>
              </w:rPr>
            </w:pPr>
          </w:p>
        </w:tc>
        <w:tc>
          <w:tcPr>
            <w:tcW w:w="9924" w:type="dxa"/>
            <w:tcMar>
              <w:top w:w="0" w:type="dxa"/>
              <w:left w:w="0" w:type="dxa"/>
              <w:bottom w:w="0" w:type="dxa"/>
              <w:right w:w="0" w:type="dxa"/>
            </w:tcMar>
            <w:vAlign w:val="center"/>
          </w:tcPr>
          <w:p w:rsidR="00777088" w:rsidRPr="00932346" w:rsidRDefault="002003EF" w:rsidP="00200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rPr>
            </w:pPr>
            <w:r w:rsidRPr="00932346">
              <w:rPr>
                <w:rFonts w:ascii="Times New Roman" w:eastAsia="Times New Roman" w:hAnsi="Times New Roman" w:cs="Times New Roman"/>
                <w:b/>
                <w:sz w:val="24"/>
                <w:szCs w:val="24"/>
              </w:rPr>
              <w:t>иметь практический опыт</w:t>
            </w:r>
          </w:p>
          <w:p w:rsidR="002003EF" w:rsidRPr="00932346" w:rsidRDefault="002003EF" w:rsidP="002003EF">
            <w:pPr>
              <w:shd w:val="clear" w:color="auto" w:fill="FFFFFF"/>
              <w:spacing w:after="0" w:line="240" w:lineRule="auto"/>
              <w:jc w:val="both"/>
              <w:rPr>
                <w:rFonts w:ascii="Times New Roman" w:eastAsia="Times New Roman" w:hAnsi="Times New Roman" w:cs="Times New Roman"/>
                <w:iCs/>
                <w:sz w:val="24"/>
                <w:szCs w:val="24"/>
              </w:rPr>
            </w:pPr>
            <w:r w:rsidRPr="00932346">
              <w:rPr>
                <w:rFonts w:ascii="Times New Roman" w:eastAsia="Times New Roman" w:hAnsi="Times New Roman" w:cs="Times New Roman"/>
                <w:iCs/>
                <w:sz w:val="24"/>
                <w:szCs w:val="24"/>
              </w:rPr>
              <w:t>изготовления лекарственных средств;</w:t>
            </w:r>
          </w:p>
          <w:p w:rsidR="002003EF" w:rsidRPr="00932346" w:rsidRDefault="002003EF" w:rsidP="00200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4"/>
                <w:szCs w:val="24"/>
              </w:rPr>
            </w:pPr>
            <w:r w:rsidRPr="00932346">
              <w:rPr>
                <w:rFonts w:ascii="Times New Roman" w:eastAsia="Times New Roman" w:hAnsi="Times New Roman" w:cs="Times New Roman"/>
                <w:iCs/>
                <w:sz w:val="24"/>
                <w:szCs w:val="24"/>
              </w:rPr>
              <w:t>проведения обязательных видов внутриаптечного контроля лекарственных средств и оформления их к отпуску</w:t>
            </w:r>
          </w:p>
          <w:p w:rsidR="002003EF" w:rsidRPr="00932346" w:rsidRDefault="002003EF" w:rsidP="00200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rPr>
            </w:pPr>
            <w:r w:rsidRPr="00932346">
              <w:rPr>
                <w:rFonts w:ascii="Times New Roman" w:eastAsia="Times New Roman" w:hAnsi="Times New Roman" w:cs="Times New Roman"/>
                <w:b/>
                <w:sz w:val="24"/>
                <w:szCs w:val="24"/>
              </w:rPr>
              <w:t>уметь</w:t>
            </w:r>
          </w:p>
          <w:p w:rsidR="002003EF" w:rsidRPr="00932346" w:rsidRDefault="002003EF" w:rsidP="002003EF">
            <w:pPr>
              <w:spacing w:after="0" w:line="240" w:lineRule="auto"/>
              <w:rPr>
                <w:rFonts w:ascii="Times New Roman" w:hAnsi="Times New Roman" w:cs="Times New Roman"/>
                <w:sz w:val="24"/>
                <w:szCs w:val="24"/>
              </w:rPr>
            </w:pPr>
            <w:r w:rsidRPr="00932346">
              <w:rPr>
                <w:rFonts w:ascii="Times New Roman" w:hAnsi="Times New Roman" w:cs="Times New Roman"/>
                <w:sz w:val="24"/>
                <w:szCs w:val="24"/>
              </w:rPr>
              <w:t>готовить твердые, жидкие, мягкие, стерильные, асептические лекарственные формы;</w:t>
            </w:r>
          </w:p>
          <w:p w:rsidR="002003EF" w:rsidRPr="00932346" w:rsidRDefault="002003EF" w:rsidP="002003EF">
            <w:pPr>
              <w:spacing w:after="0" w:line="240" w:lineRule="auto"/>
              <w:rPr>
                <w:rFonts w:ascii="Times New Roman" w:hAnsi="Times New Roman" w:cs="Times New Roman"/>
                <w:sz w:val="24"/>
                <w:szCs w:val="24"/>
              </w:rPr>
            </w:pPr>
            <w:r w:rsidRPr="00932346">
              <w:rPr>
                <w:rFonts w:ascii="Times New Roman" w:hAnsi="Times New Roman" w:cs="Times New Roman"/>
                <w:sz w:val="24"/>
                <w:szCs w:val="24"/>
              </w:rPr>
              <w:t>изготавливать концентрированные растворы, полуфабрикаты, внутриаптечную заготовку;</w:t>
            </w:r>
          </w:p>
          <w:p w:rsidR="002003EF" w:rsidRPr="00932346" w:rsidRDefault="002003EF" w:rsidP="002003EF">
            <w:pPr>
              <w:spacing w:after="0" w:line="240" w:lineRule="auto"/>
              <w:rPr>
                <w:rFonts w:ascii="Times New Roman" w:hAnsi="Times New Roman" w:cs="Times New Roman"/>
                <w:sz w:val="24"/>
                <w:szCs w:val="24"/>
              </w:rPr>
            </w:pPr>
            <w:r w:rsidRPr="00932346">
              <w:rPr>
                <w:rFonts w:ascii="Times New Roman" w:hAnsi="Times New Roman" w:cs="Times New Roman"/>
                <w:sz w:val="24"/>
                <w:szCs w:val="24"/>
              </w:rPr>
              <w:t>получать воду очищенную и воду для инъекций, используемые для изготовления лекарственных препаратов;</w:t>
            </w:r>
          </w:p>
          <w:p w:rsidR="002003EF" w:rsidRPr="00932346" w:rsidRDefault="002003EF" w:rsidP="002003EF">
            <w:pPr>
              <w:spacing w:after="0" w:line="240" w:lineRule="auto"/>
              <w:jc w:val="both"/>
              <w:rPr>
                <w:rFonts w:ascii="Times New Roman" w:hAnsi="Times New Roman" w:cs="Times New Roman"/>
                <w:sz w:val="24"/>
                <w:szCs w:val="24"/>
              </w:rPr>
            </w:pPr>
            <w:r w:rsidRPr="00932346">
              <w:rPr>
                <w:rFonts w:ascii="Times New Roman" w:hAnsi="Times New Roman" w:cs="Times New Roman"/>
                <w:sz w:val="24"/>
                <w:szCs w:val="24"/>
              </w:rPr>
              <w:t>фасовать изготовленные лекарственные препараты;</w:t>
            </w:r>
          </w:p>
          <w:p w:rsidR="002003EF" w:rsidRPr="00932346" w:rsidRDefault="002003EF" w:rsidP="002003EF">
            <w:pPr>
              <w:spacing w:after="0" w:line="240" w:lineRule="auto"/>
              <w:jc w:val="both"/>
              <w:rPr>
                <w:rFonts w:ascii="Times New Roman" w:hAnsi="Times New Roman" w:cs="Times New Roman"/>
                <w:sz w:val="24"/>
                <w:szCs w:val="24"/>
              </w:rPr>
            </w:pPr>
            <w:r w:rsidRPr="00932346">
              <w:rPr>
                <w:rFonts w:ascii="Times New Roman" w:hAnsi="Times New Roman" w:cs="Times New Roman"/>
                <w:sz w:val="24"/>
                <w:szCs w:val="24"/>
              </w:rPr>
              <w:t>пользоваться лабораторным и технологическим оборудованием;</w:t>
            </w:r>
          </w:p>
          <w:p w:rsidR="002003EF" w:rsidRPr="00932346" w:rsidRDefault="002003EF" w:rsidP="002003EF">
            <w:pPr>
              <w:spacing w:after="0" w:line="240" w:lineRule="auto"/>
              <w:jc w:val="both"/>
              <w:rPr>
                <w:rFonts w:ascii="Times New Roman" w:hAnsi="Times New Roman" w:cs="Times New Roman"/>
                <w:sz w:val="24"/>
                <w:szCs w:val="24"/>
              </w:rPr>
            </w:pPr>
            <w:r w:rsidRPr="00932346">
              <w:rPr>
                <w:rFonts w:ascii="Times New Roman" w:hAnsi="Times New Roman" w:cs="Times New Roman"/>
                <w:sz w:val="24"/>
                <w:szCs w:val="24"/>
              </w:rPr>
              <w:lastRenderedPageBreak/>
              <w:t>пользоваться современными информационно-коммуникационными технологиями, прикладными программами обеспечения фармацевтической деятельности для решения профессиональных задач;</w:t>
            </w:r>
          </w:p>
          <w:p w:rsidR="002003EF" w:rsidRPr="00932346" w:rsidRDefault="002003EF" w:rsidP="002003EF">
            <w:pPr>
              <w:spacing w:after="0" w:line="240" w:lineRule="auto"/>
              <w:jc w:val="both"/>
              <w:rPr>
                <w:rFonts w:ascii="Times New Roman" w:hAnsi="Times New Roman" w:cs="Times New Roman"/>
                <w:sz w:val="24"/>
                <w:szCs w:val="24"/>
              </w:rPr>
            </w:pPr>
            <w:r w:rsidRPr="00932346">
              <w:rPr>
                <w:rFonts w:ascii="Times New Roman" w:hAnsi="Times New Roman" w:cs="Times New Roman"/>
                <w:sz w:val="24"/>
                <w:szCs w:val="24"/>
              </w:rPr>
              <w:t>осуществлять предметно-количественный учет лекарственных средств;</w:t>
            </w:r>
          </w:p>
          <w:p w:rsidR="002003EF" w:rsidRPr="00932346" w:rsidRDefault="002003EF" w:rsidP="002003EF">
            <w:pPr>
              <w:spacing w:after="0" w:line="240" w:lineRule="auto"/>
              <w:jc w:val="both"/>
              <w:rPr>
                <w:rFonts w:ascii="Times New Roman" w:hAnsi="Times New Roman" w:cs="Times New Roman"/>
                <w:sz w:val="24"/>
                <w:szCs w:val="24"/>
              </w:rPr>
            </w:pPr>
            <w:r w:rsidRPr="00932346">
              <w:rPr>
                <w:rFonts w:ascii="Times New Roman" w:hAnsi="Times New Roman" w:cs="Times New Roman"/>
                <w:sz w:val="24"/>
                <w:szCs w:val="24"/>
              </w:rPr>
              <w:t>производить обязательные расчеты, в том числе по нормам отпуска наркотических, психотропных лекарственных средств;</w:t>
            </w:r>
          </w:p>
          <w:p w:rsidR="002003EF" w:rsidRPr="00932346" w:rsidRDefault="002003EF" w:rsidP="002003EF">
            <w:pPr>
              <w:spacing w:after="0" w:line="240" w:lineRule="auto"/>
              <w:jc w:val="both"/>
              <w:rPr>
                <w:rFonts w:ascii="Times New Roman" w:hAnsi="Times New Roman" w:cs="Times New Roman"/>
                <w:sz w:val="24"/>
                <w:szCs w:val="24"/>
              </w:rPr>
            </w:pPr>
            <w:r w:rsidRPr="00932346">
              <w:rPr>
                <w:rFonts w:ascii="Times New Roman" w:hAnsi="Times New Roman" w:cs="Times New Roman"/>
                <w:sz w:val="24"/>
                <w:szCs w:val="24"/>
              </w:rPr>
              <w:t>проводить обязательные виды внутриаптечного контроля качества лекарственных средств;</w:t>
            </w:r>
          </w:p>
          <w:p w:rsidR="002003EF" w:rsidRPr="00932346" w:rsidRDefault="002003EF" w:rsidP="002003EF">
            <w:pPr>
              <w:spacing w:after="0" w:line="240" w:lineRule="auto"/>
              <w:jc w:val="both"/>
              <w:rPr>
                <w:rFonts w:ascii="Times New Roman" w:hAnsi="Times New Roman" w:cs="Times New Roman"/>
                <w:sz w:val="24"/>
                <w:szCs w:val="24"/>
              </w:rPr>
            </w:pPr>
            <w:r w:rsidRPr="00932346">
              <w:rPr>
                <w:rFonts w:ascii="Times New Roman" w:hAnsi="Times New Roman" w:cs="Times New Roman"/>
                <w:sz w:val="24"/>
                <w:szCs w:val="24"/>
              </w:rPr>
              <w:t>проверять соответствие дозировки лекарственной формы возрасту больного;</w:t>
            </w:r>
          </w:p>
          <w:p w:rsidR="002003EF" w:rsidRPr="00932346" w:rsidRDefault="002003EF" w:rsidP="002003EF">
            <w:pPr>
              <w:spacing w:after="0" w:line="240" w:lineRule="auto"/>
              <w:rPr>
                <w:rFonts w:ascii="Times New Roman" w:hAnsi="Times New Roman" w:cs="Times New Roman"/>
                <w:sz w:val="24"/>
                <w:szCs w:val="24"/>
              </w:rPr>
            </w:pPr>
            <w:r w:rsidRPr="00932346">
              <w:rPr>
                <w:rFonts w:ascii="Times New Roman" w:hAnsi="Times New Roman" w:cs="Times New Roman"/>
                <w:sz w:val="24"/>
                <w:szCs w:val="24"/>
              </w:rPr>
              <w:t>упаковывать и оформлять лекарственные средства к отпуску, пользоваться нормативной документацией;</w:t>
            </w:r>
          </w:p>
          <w:p w:rsidR="002003EF" w:rsidRPr="00932346" w:rsidRDefault="002003EF" w:rsidP="002003EF">
            <w:pPr>
              <w:spacing w:after="0" w:line="240" w:lineRule="auto"/>
              <w:rPr>
                <w:rFonts w:ascii="Times New Roman" w:hAnsi="Times New Roman" w:cs="Times New Roman"/>
                <w:sz w:val="24"/>
                <w:szCs w:val="24"/>
              </w:rPr>
            </w:pPr>
            <w:r w:rsidRPr="00932346">
              <w:rPr>
                <w:rFonts w:ascii="Times New Roman" w:hAnsi="Times New Roman" w:cs="Times New Roman"/>
                <w:sz w:val="24"/>
                <w:szCs w:val="24"/>
              </w:rPr>
              <w:t>регистрировать результаты контроля;</w:t>
            </w:r>
          </w:p>
          <w:p w:rsidR="002003EF" w:rsidRPr="00932346" w:rsidRDefault="002003EF" w:rsidP="002003EF">
            <w:pPr>
              <w:spacing w:after="0" w:line="240" w:lineRule="auto"/>
              <w:rPr>
                <w:rFonts w:ascii="Times New Roman" w:hAnsi="Times New Roman" w:cs="Times New Roman"/>
                <w:sz w:val="24"/>
                <w:szCs w:val="24"/>
              </w:rPr>
            </w:pPr>
            <w:r w:rsidRPr="00932346">
              <w:rPr>
                <w:rFonts w:ascii="Times New Roman" w:hAnsi="Times New Roman" w:cs="Times New Roman"/>
                <w:sz w:val="24"/>
                <w:szCs w:val="24"/>
              </w:rPr>
              <w:t>вести отчетные документы по движению лекарственных средств;</w:t>
            </w:r>
          </w:p>
          <w:p w:rsidR="002003EF" w:rsidRPr="00932346" w:rsidRDefault="002003EF" w:rsidP="002003EF">
            <w:pPr>
              <w:spacing w:after="0" w:line="240" w:lineRule="auto"/>
              <w:rPr>
                <w:rFonts w:ascii="Times New Roman" w:hAnsi="Times New Roman" w:cs="Times New Roman"/>
                <w:sz w:val="24"/>
                <w:szCs w:val="24"/>
              </w:rPr>
            </w:pPr>
            <w:r w:rsidRPr="00932346">
              <w:rPr>
                <w:rFonts w:ascii="Times New Roman" w:hAnsi="Times New Roman" w:cs="Times New Roman"/>
                <w:sz w:val="24"/>
                <w:szCs w:val="24"/>
              </w:rPr>
              <w:t>маркировать изготовленные лекарственные препараты, в том числе необходимыми предупредительными надписями и этикетками;</w:t>
            </w:r>
          </w:p>
          <w:p w:rsidR="002003EF" w:rsidRPr="00932346" w:rsidRDefault="002003EF" w:rsidP="002003EF">
            <w:pPr>
              <w:spacing w:after="0" w:line="240" w:lineRule="auto"/>
              <w:rPr>
                <w:rFonts w:ascii="Times New Roman" w:hAnsi="Times New Roman" w:cs="Times New Roman"/>
                <w:sz w:val="24"/>
                <w:szCs w:val="24"/>
              </w:rPr>
            </w:pPr>
            <w:r w:rsidRPr="00932346">
              <w:rPr>
                <w:rFonts w:ascii="Times New Roman" w:hAnsi="Times New Roman" w:cs="Times New Roman"/>
                <w:sz w:val="24"/>
                <w:szCs w:val="24"/>
              </w:rPr>
              <w:t>заполнять паспорт письменного контроля при изготовлении лекарственных препаратов;</w:t>
            </w:r>
          </w:p>
          <w:p w:rsidR="002003EF" w:rsidRPr="00932346" w:rsidRDefault="002003EF" w:rsidP="002003EF">
            <w:pPr>
              <w:spacing w:after="0" w:line="240" w:lineRule="auto"/>
              <w:rPr>
                <w:rFonts w:ascii="Times New Roman" w:hAnsi="Times New Roman" w:cs="Times New Roman"/>
                <w:sz w:val="24"/>
                <w:szCs w:val="24"/>
              </w:rPr>
            </w:pPr>
            <w:r w:rsidRPr="00932346">
              <w:rPr>
                <w:rFonts w:ascii="Times New Roman" w:hAnsi="Times New Roman" w:cs="Times New Roman"/>
                <w:sz w:val="24"/>
                <w:szCs w:val="24"/>
              </w:rPr>
              <w:t>интерпретировать условия хранения, указанные в маркировке лекарственных средств;</w:t>
            </w:r>
          </w:p>
          <w:p w:rsidR="002003EF" w:rsidRPr="00932346" w:rsidRDefault="002003EF" w:rsidP="002003EF">
            <w:pPr>
              <w:spacing w:after="0" w:line="240" w:lineRule="auto"/>
              <w:rPr>
                <w:rFonts w:ascii="Times New Roman" w:hAnsi="Times New Roman" w:cs="Times New Roman"/>
                <w:sz w:val="24"/>
                <w:szCs w:val="24"/>
              </w:rPr>
            </w:pPr>
            <w:r w:rsidRPr="00932346">
              <w:rPr>
                <w:rFonts w:ascii="Times New Roman" w:hAnsi="Times New Roman" w:cs="Times New Roman"/>
                <w:sz w:val="24"/>
                <w:szCs w:val="24"/>
              </w:rPr>
              <w:t>оформлять документацию при изготовлении лекарственных препаратов;</w:t>
            </w:r>
          </w:p>
          <w:p w:rsidR="002003EF" w:rsidRPr="00932346" w:rsidRDefault="002003EF" w:rsidP="002003EF">
            <w:pPr>
              <w:spacing w:after="0" w:line="240" w:lineRule="auto"/>
              <w:rPr>
                <w:rFonts w:ascii="Times New Roman" w:hAnsi="Times New Roman" w:cs="Times New Roman"/>
                <w:sz w:val="24"/>
                <w:szCs w:val="24"/>
              </w:rPr>
            </w:pPr>
            <w:r w:rsidRPr="00932346">
              <w:rPr>
                <w:rFonts w:ascii="Times New Roman" w:hAnsi="Times New Roman" w:cs="Times New Roman"/>
                <w:sz w:val="24"/>
                <w:szCs w:val="24"/>
              </w:rPr>
              <w:t>применять средства индивидуальной защиты;</w:t>
            </w:r>
          </w:p>
          <w:p w:rsidR="002003EF" w:rsidRPr="00932346" w:rsidRDefault="002003EF" w:rsidP="002003EF">
            <w:pPr>
              <w:spacing w:after="0" w:line="240" w:lineRule="auto"/>
              <w:rPr>
                <w:rFonts w:ascii="Times New Roman" w:hAnsi="Times New Roman" w:cs="Times New Roman"/>
                <w:sz w:val="24"/>
                <w:szCs w:val="24"/>
              </w:rPr>
            </w:pPr>
            <w:r w:rsidRPr="00932346">
              <w:rPr>
                <w:rFonts w:ascii="Times New Roman" w:hAnsi="Times New Roman" w:cs="Times New Roman"/>
                <w:sz w:val="24"/>
                <w:szCs w:val="24"/>
              </w:rPr>
              <w:t>соблюдать правила санитарно-гигиенического режима, охраны труда, техники безопасности и противопожарной безопасности при изготовлении лекарственных препаратов в аптечной организации</w:t>
            </w:r>
          </w:p>
          <w:p w:rsidR="002003EF" w:rsidRPr="00932346" w:rsidRDefault="002003EF" w:rsidP="002003EF">
            <w:pPr>
              <w:shd w:val="clear" w:color="auto" w:fill="FFFFFF"/>
              <w:spacing w:after="0" w:line="240" w:lineRule="auto"/>
              <w:jc w:val="both"/>
              <w:rPr>
                <w:rFonts w:ascii="Times New Roman" w:hAnsi="Times New Roman" w:cs="Times New Roman"/>
                <w:b/>
                <w:sz w:val="24"/>
                <w:szCs w:val="24"/>
              </w:rPr>
            </w:pPr>
            <w:r w:rsidRPr="00932346">
              <w:rPr>
                <w:rFonts w:ascii="Times New Roman" w:hAnsi="Times New Roman" w:cs="Times New Roman"/>
                <w:b/>
                <w:sz w:val="24"/>
                <w:szCs w:val="24"/>
              </w:rPr>
              <w:t>знать:</w:t>
            </w:r>
          </w:p>
          <w:p w:rsidR="002003EF" w:rsidRPr="00932346" w:rsidRDefault="002003EF" w:rsidP="002003EF">
            <w:pPr>
              <w:spacing w:after="0" w:line="240" w:lineRule="auto"/>
              <w:rPr>
                <w:rFonts w:ascii="Times New Roman" w:hAnsi="Times New Roman" w:cs="Times New Roman"/>
                <w:sz w:val="24"/>
                <w:szCs w:val="24"/>
              </w:rPr>
            </w:pPr>
            <w:r w:rsidRPr="00932346">
              <w:rPr>
                <w:rFonts w:ascii="Times New Roman" w:hAnsi="Times New Roman" w:cs="Times New Roman"/>
                <w:sz w:val="24"/>
                <w:szCs w:val="24"/>
              </w:rPr>
              <w:t>нормативно-правовая база по изготовлению лекарственных форм;</w:t>
            </w:r>
          </w:p>
          <w:p w:rsidR="002003EF" w:rsidRPr="00932346" w:rsidRDefault="002003EF" w:rsidP="002003EF">
            <w:pPr>
              <w:spacing w:after="0" w:line="240" w:lineRule="auto"/>
              <w:rPr>
                <w:rFonts w:ascii="Times New Roman" w:hAnsi="Times New Roman" w:cs="Times New Roman"/>
                <w:sz w:val="24"/>
                <w:szCs w:val="24"/>
              </w:rPr>
            </w:pPr>
            <w:r w:rsidRPr="00932346">
              <w:rPr>
                <w:rFonts w:ascii="Times New Roman" w:hAnsi="Times New Roman" w:cs="Times New Roman"/>
                <w:sz w:val="24"/>
                <w:szCs w:val="24"/>
              </w:rPr>
              <w:t>законодательные и иные нормативно-правовые акты, регламентирующие процесс изготовления лекарственных форм, концентрированных растворов, полуфабрикатов, внутриаптечной заготовки и фасовке лекарственных препаратов;</w:t>
            </w:r>
          </w:p>
          <w:p w:rsidR="002003EF" w:rsidRPr="00932346" w:rsidRDefault="002003EF" w:rsidP="002003EF">
            <w:pPr>
              <w:spacing w:after="0" w:line="240" w:lineRule="auto"/>
              <w:rPr>
                <w:rFonts w:ascii="Times New Roman" w:hAnsi="Times New Roman" w:cs="Times New Roman"/>
                <w:sz w:val="24"/>
                <w:szCs w:val="24"/>
              </w:rPr>
            </w:pPr>
            <w:r w:rsidRPr="00932346">
              <w:rPr>
                <w:rFonts w:ascii="Times New Roman" w:hAnsi="Times New Roman" w:cs="Times New Roman"/>
                <w:sz w:val="24"/>
                <w:szCs w:val="24"/>
              </w:rPr>
              <w:t>нормативно-правовая база по внутриаптечному контролю;</w:t>
            </w:r>
          </w:p>
          <w:p w:rsidR="002003EF" w:rsidRPr="00932346" w:rsidRDefault="002003EF" w:rsidP="002003EF">
            <w:pPr>
              <w:spacing w:after="0" w:line="240" w:lineRule="auto"/>
              <w:rPr>
                <w:rFonts w:ascii="Times New Roman" w:hAnsi="Times New Roman" w:cs="Times New Roman"/>
                <w:sz w:val="24"/>
                <w:szCs w:val="24"/>
              </w:rPr>
            </w:pPr>
            <w:r w:rsidRPr="00932346">
              <w:rPr>
                <w:rFonts w:ascii="Times New Roman" w:hAnsi="Times New Roman" w:cs="Times New Roman"/>
                <w:sz w:val="24"/>
                <w:szCs w:val="24"/>
              </w:rPr>
              <w:t>правила изготовления твердых, жидких, мягких, стерильных и асептических лекарственных форм;</w:t>
            </w:r>
          </w:p>
          <w:p w:rsidR="002003EF" w:rsidRPr="00932346" w:rsidRDefault="002003EF" w:rsidP="002003EF">
            <w:pPr>
              <w:spacing w:after="0" w:line="240" w:lineRule="auto"/>
              <w:rPr>
                <w:rFonts w:ascii="Times New Roman" w:hAnsi="Times New Roman" w:cs="Times New Roman"/>
                <w:sz w:val="24"/>
                <w:szCs w:val="24"/>
              </w:rPr>
            </w:pPr>
            <w:r w:rsidRPr="00932346">
              <w:rPr>
                <w:rFonts w:ascii="Times New Roman" w:hAnsi="Times New Roman" w:cs="Times New Roman"/>
                <w:sz w:val="24"/>
                <w:szCs w:val="24"/>
              </w:rPr>
              <w:t>физико-химические и органолептические свойства лекарственных средств, их физическая, химическая и фармакологическая совместимость;</w:t>
            </w:r>
          </w:p>
          <w:p w:rsidR="002003EF" w:rsidRPr="00932346" w:rsidRDefault="002003EF" w:rsidP="002003EF">
            <w:pPr>
              <w:spacing w:after="0" w:line="240" w:lineRule="auto"/>
              <w:rPr>
                <w:rFonts w:ascii="Times New Roman" w:hAnsi="Times New Roman" w:cs="Times New Roman"/>
                <w:sz w:val="24"/>
                <w:szCs w:val="24"/>
              </w:rPr>
            </w:pPr>
            <w:r w:rsidRPr="00932346">
              <w:rPr>
                <w:rFonts w:ascii="Times New Roman" w:hAnsi="Times New Roman" w:cs="Times New Roman"/>
                <w:sz w:val="24"/>
                <w:szCs w:val="24"/>
              </w:rPr>
              <w:t>нормы отпуска лекарственных препаратов, содержащих наркотические, психотропные вещества;</w:t>
            </w:r>
          </w:p>
          <w:p w:rsidR="002003EF" w:rsidRPr="00932346" w:rsidRDefault="002003EF" w:rsidP="002003EF">
            <w:pPr>
              <w:spacing w:after="0" w:line="240" w:lineRule="auto"/>
              <w:rPr>
                <w:rFonts w:ascii="Times New Roman" w:hAnsi="Times New Roman" w:cs="Times New Roman"/>
                <w:sz w:val="24"/>
                <w:szCs w:val="24"/>
              </w:rPr>
            </w:pPr>
            <w:r w:rsidRPr="00932346">
              <w:rPr>
                <w:rFonts w:ascii="Times New Roman" w:hAnsi="Times New Roman" w:cs="Times New Roman"/>
                <w:sz w:val="24"/>
                <w:szCs w:val="24"/>
              </w:rPr>
              <w:t>порядок выписывания рецептов и требований медицинских организаций;</w:t>
            </w:r>
          </w:p>
          <w:p w:rsidR="002003EF" w:rsidRPr="00932346" w:rsidRDefault="002003EF" w:rsidP="002003EF">
            <w:pPr>
              <w:spacing w:after="0" w:line="240" w:lineRule="auto"/>
              <w:rPr>
                <w:rFonts w:ascii="Times New Roman" w:hAnsi="Times New Roman" w:cs="Times New Roman"/>
                <w:sz w:val="24"/>
                <w:szCs w:val="24"/>
              </w:rPr>
            </w:pPr>
            <w:r w:rsidRPr="00932346">
              <w:rPr>
                <w:rFonts w:ascii="Times New Roman" w:hAnsi="Times New Roman" w:cs="Times New Roman"/>
                <w:sz w:val="24"/>
                <w:szCs w:val="24"/>
              </w:rPr>
              <w:lastRenderedPageBreak/>
              <w:t>номенклатура зарегистрированных в установленном порядке фармацевтических субстанций, используемых для изготовления лекарственных форм;</w:t>
            </w:r>
          </w:p>
          <w:p w:rsidR="002003EF" w:rsidRPr="00932346" w:rsidRDefault="002003EF" w:rsidP="002003EF">
            <w:pPr>
              <w:spacing w:after="0" w:line="240" w:lineRule="auto"/>
              <w:rPr>
                <w:rFonts w:ascii="Times New Roman" w:hAnsi="Times New Roman" w:cs="Times New Roman"/>
                <w:sz w:val="24"/>
                <w:szCs w:val="24"/>
              </w:rPr>
            </w:pPr>
            <w:r w:rsidRPr="00932346">
              <w:rPr>
                <w:rFonts w:ascii="Times New Roman" w:hAnsi="Times New Roman" w:cs="Times New Roman"/>
                <w:sz w:val="24"/>
                <w:szCs w:val="24"/>
              </w:rPr>
              <w:t>номенклатура зарегистрированных в установленном порядке фармацевтических субстанций, используемых для изготовления концентрированных растворов, полуфабрикатов, внутриаптечной заготовки;</w:t>
            </w:r>
          </w:p>
          <w:p w:rsidR="002003EF" w:rsidRPr="00932346" w:rsidRDefault="002003EF" w:rsidP="002003EF">
            <w:pPr>
              <w:spacing w:after="0" w:line="240" w:lineRule="auto"/>
              <w:rPr>
                <w:rFonts w:ascii="Times New Roman" w:hAnsi="Times New Roman" w:cs="Times New Roman"/>
                <w:sz w:val="24"/>
                <w:szCs w:val="24"/>
              </w:rPr>
            </w:pPr>
            <w:r w:rsidRPr="00932346">
              <w:rPr>
                <w:rFonts w:ascii="Times New Roman" w:hAnsi="Times New Roman" w:cs="Times New Roman"/>
                <w:sz w:val="24"/>
                <w:szCs w:val="24"/>
              </w:rPr>
              <w:t>условия и сроки хранения лекарственных препаратов, изготовленных в аптечных организациях и ветеринарных аптечных организациях;</w:t>
            </w:r>
          </w:p>
          <w:p w:rsidR="002003EF" w:rsidRPr="00932346" w:rsidRDefault="002003EF" w:rsidP="002003EF">
            <w:pPr>
              <w:spacing w:after="0" w:line="240" w:lineRule="auto"/>
              <w:rPr>
                <w:rFonts w:ascii="Times New Roman" w:hAnsi="Times New Roman" w:cs="Times New Roman"/>
                <w:sz w:val="24"/>
                <w:szCs w:val="24"/>
              </w:rPr>
            </w:pPr>
            <w:r w:rsidRPr="00932346">
              <w:rPr>
                <w:rFonts w:ascii="Times New Roman" w:hAnsi="Times New Roman" w:cs="Times New Roman"/>
                <w:sz w:val="24"/>
                <w:szCs w:val="24"/>
              </w:rPr>
              <w:t>порядок ведения предметно-количественного учета лекарственных средств;</w:t>
            </w:r>
          </w:p>
          <w:p w:rsidR="002003EF" w:rsidRPr="00932346" w:rsidRDefault="002003EF" w:rsidP="002003EF">
            <w:pPr>
              <w:spacing w:after="0" w:line="240" w:lineRule="auto"/>
              <w:rPr>
                <w:rFonts w:ascii="Times New Roman" w:hAnsi="Times New Roman" w:cs="Times New Roman"/>
                <w:sz w:val="24"/>
                <w:szCs w:val="24"/>
              </w:rPr>
            </w:pPr>
            <w:r w:rsidRPr="00932346">
              <w:rPr>
                <w:rFonts w:ascii="Times New Roman" w:hAnsi="Times New Roman" w:cs="Times New Roman"/>
                <w:sz w:val="24"/>
                <w:szCs w:val="24"/>
              </w:rPr>
              <w:t>методы поиска и оценки информации, в том числе ресурсы с информацией о фальсифицированных, недоброкачественных и контрафактных лекарственных средствах, и товарах аптечного ассортимента;</w:t>
            </w:r>
          </w:p>
          <w:p w:rsidR="002003EF" w:rsidRPr="00932346" w:rsidRDefault="002003EF" w:rsidP="002003EF">
            <w:pPr>
              <w:spacing w:after="0" w:line="240" w:lineRule="auto"/>
              <w:rPr>
                <w:rFonts w:ascii="Times New Roman" w:hAnsi="Times New Roman" w:cs="Times New Roman"/>
                <w:sz w:val="24"/>
                <w:szCs w:val="24"/>
              </w:rPr>
            </w:pPr>
            <w:r w:rsidRPr="00932346">
              <w:rPr>
                <w:rFonts w:ascii="Times New Roman" w:hAnsi="Times New Roman" w:cs="Times New Roman"/>
                <w:sz w:val="24"/>
                <w:szCs w:val="24"/>
              </w:rPr>
              <w:t>вспомогательные материалы, инструменты, приспособления, используемые при изготовлении лекарственных препаратов в аптечных организациях и ветеринарных аптечных организациях;</w:t>
            </w:r>
          </w:p>
          <w:p w:rsidR="002003EF" w:rsidRPr="00932346" w:rsidRDefault="002003EF" w:rsidP="002003EF">
            <w:pPr>
              <w:spacing w:after="0" w:line="240" w:lineRule="auto"/>
              <w:rPr>
                <w:rFonts w:ascii="Times New Roman" w:hAnsi="Times New Roman" w:cs="Times New Roman"/>
                <w:sz w:val="24"/>
                <w:szCs w:val="24"/>
              </w:rPr>
            </w:pPr>
            <w:r w:rsidRPr="00932346">
              <w:rPr>
                <w:rFonts w:ascii="Times New Roman" w:hAnsi="Times New Roman" w:cs="Times New Roman"/>
                <w:sz w:val="24"/>
                <w:szCs w:val="24"/>
              </w:rPr>
              <w:t>информационные системы и оборудование информационных технологий, используемые в аптечных организациях;</w:t>
            </w:r>
          </w:p>
          <w:p w:rsidR="002003EF" w:rsidRPr="00932346" w:rsidRDefault="002003EF" w:rsidP="002003EF">
            <w:pPr>
              <w:spacing w:after="0" w:line="240" w:lineRule="auto"/>
              <w:rPr>
                <w:rFonts w:ascii="Times New Roman" w:hAnsi="Times New Roman" w:cs="Times New Roman"/>
                <w:sz w:val="24"/>
                <w:szCs w:val="24"/>
              </w:rPr>
            </w:pPr>
            <w:r w:rsidRPr="00932346">
              <w:rPr>
                <w:rFonts w:ascii="Times New Roman" w:hAnsi="Times New Roman" w:cs="Times New Roman"/>
                <w:sz w:val="24"/>
                <w:szCs w:val="24"/>
              </w:rPr>
              <w:t>способы выявления и порядок работы с недоброкачественными, фальсифицированными и контрафактными лекарственными средствами;</w:t>
            </w:r>
          </w:p>
          <w:p w:rsidR="002003EF" w:rsidRPr="00932346" w:rsidRDefault="002003EF" w:rsidP="002003EF">
            <w:pPr>
              <w:spacing w:after="0" w:line="240" w:lineRule="auto"/>
              <w:rPr>
                <w:rFonts w:ascii="Times New Roman" w:hAnsi="Times New Roman" w:cs="Times New Roman"/>
                <w:sz w:val="24"/>
                <w:szCs w:val="24"/>
              </w:rPr>
            </w:pPr>
            <w:r w:rsidRPr="00932346">
              <w:rPr>
                <w:rFonts w:ascii="Times New Roman" w:hAnsi="Times New Roman" w:cs="Times New Roman"/>
                <w:sz w:val="24"/>
                <w:szCs w:val="24"/>
              </w:rPr>
              <w:t>виды внутриаптечного контроля качества изготовленных лекарственных препаратов;</w:t>
            </w:r>
          </w:p>
          <w:p w:rsidR="002003EF" w:rsidRPr="00932346" w:rsidRDefault="002003EF" w:rsidP="002003EF">
            <w:pPr>
              <w:spacing w:after="0" w:line="240" w:lineRule="auto"/>
              <w:rPr>
                <w:rFonts w:ascii="Times New Roman" w:hAnsi="Times New Roman" w:cs="Times New Roman"/>
                <w:sz w:val="24"/>
                <w:szCs w:val="24"/>
              </w:rPr>
            </w:pPr>
            <w:r w:rsidRPr="00932346">
              <w:rPr>
                <w:rFonts w:ascii="Times New Roman" w:hAnsi="Times New Roman" w:cs="Times New Roman"/>
                <w:sz w:val="24"/>
                <w:szCs w:val="24"/>
              </w:rPr>
              <w:t>методы анализа лекарственных средств;</w:t>
            </w:r>
          </w:p>
          <w:p w:rsidR="002003EF" w:rsidRPr="00932346" w:rsidRDefault="002003EF" w:rsidP="002003EF">
            <w:pPr>
              <w:spacing w:after="0" w:line="240" w:lineRule="auto"/>
              <w:rPr>
                <w:rFonts w:ascii="Times New Roman" w:hAnsi="Times New Roman" w:cs="Times New Roman"/>
                <w:sz w:val="24"/>
                <w:szCs w:val="24"/>
              </w:rPr>
            </w:pPr>
            <w:r w:rsidRPr="00932346">
              <w:rPr>
                <w:rFonts w:ascii="Times New Roman" w:hAnsi="Times New Roman" w:cs="Times New Roman"/>
                <w:sz w:val="24"/>
                <w:szCs w:val="24"/>
              </w:rPr>
              <w:t>правила оформления лекарственных средств к отпуску;</w:t>
            </w:r>
          </w:p>
          <w:p w:rsidR="002003EF" w:rsidRPr="00932346" w:rsidRDefault="002003EF" w:rsidP="002003EF">
            <w:pPr>
              <w:spacing w:after="0" w:line="240" w:lineRule="auto"/>
              <w:rPr>
                <w:rFonts w:ascii="Times New Roman" w:hAnsi="Times New Roman" w:cs="Times New Roman"/>
                <w:sz w:val="24"/>
                <w:szCs w:val="24"/>
              </w:rPr>
            </w:pPr>
            <w:r w:rsidRPr="00932346">
              <w:rPr>
                <w:rFonts w:ascii="Times New Roman" w:hAnsi="Times New Roman" w:cs="Times New Roman"/>
                <w:sz w:val="24"/>
                <w:szCs w:val="24"/>
              </w:rPr>
              <w:t>виды документов по регистрации процесса изготовления лекарственных препаратов и правила их оформления;</w:t>
            </w:r>
          </w:p>
          <w:p w:rsidR="002003EF" w:rsidRPr="00932346" w:rsidRDefault="002003EF" w:rsidP="002003EF">
            <w:pPr>
              <w:spacing w:after="0" w:line="240" w:lineRule="auto"/>
              <w:rPr>
                <w:rFonts w:ascii="Times New Roman" w:hAnsi="Times New Roman" w:cs="Times New Roman"/>
                <w:sz w:val="24"/>
                <w:szCs w:val="24"/>
              </w:rPr>
            </w:pPr>
            <w:r w:rsidRPr="00932346">
              <w:rPr>
                <w:rFonts w:ascii="Times New Roman" w:hAnsi="Times New Roman" w:cs="Times New Roman"/>
                <w:sz w:val="24"/>
                <w:szCs w:val="24"/>
              </w:rPr>
              <w:t>требования к документам первичного учета аптечной организации;</w:t>
            </w:r>
          </w:p>
          <w:p w:rsidR="002003EF" w:rsidRPr="00932346" w:rsidRDefault="002003EF" w:rsidP="002003EF">
            <w:pPr>
              <w:spacing w:after="0" w:line="240" w:lineRule="auto"/>
              <w:rPr>
                <w:rFonts w:ascii="Times New Roman" w:hAnsi="Times New Roman" w:cs="Times New Roman"/>
                <w:sz w:val="24"/>
                <w:szCs w:val="24"/>
              </w:rPr>
            </w:pPr>
            <w:r w:rsidRPr="00932346">
              <w:rPr>
                <w:rFonts w:ascii="Times New Roman" w:hAnsi="Times New Roman" w:cs="Times New Roman"/>
                <w:sz w:val="24"/>
                <w:szCs w:val="24"/>
              </w:rPr>
              <w:t>виды документации по учету движения лекарственных средств;</w:t>
            </w:r>
          </w:p>
          <w:p w:rsidR="002003EF" w:rsidRPr="00932346" w:rsidRDefault="002003EF" w:rsidP="002003EF">
            <w:pPr>
              <w:spacing w:after="0" w:line="240" w:lineRule="auto"/>
              <w:rPr>
                <w:rFonts w:ascii="Times New Roman" w:hAnsi="Times New Roman" w:cs="Times New Roman"/>
                <w:sz w:val="24"/>
                <w:szCs w:val="24"/>
              </w:rPr>
            </w:pPr>
            <w:r w:rsidRPr="00932346">
              <w:rPr>
                <w:rFonts w:ascii="Times New Roman" w:hAnsi="Times New Roman" w:cs="Times New Roman"/>
                <w:sz w:val="24"/>
                <w:szCs w:val="24"/>
              </w:rPr>
              <w:t>требования по санитарно-гигиеническому режиму, охране труда, меры пожарной безопасности, порядок действий при чрезвычайных ситуациях;</w:t>
            </w:r>
          </w:p>
          <w:p w:rsidR="002003EF" w:rsidRPr="00932346" w:rsidRDefault="002003EF" w:rsidP="002003EF">
            <w:pPr>
              <w:spacing w:after="0" w:line="240" w:lineRule="auto"/>
              <w:rPr>
                <w:rFonts w:ascii="Times New Roman" w:hAnsi="Times New Roman" w:cs="Times New Roman"/>
                <w:sz w:val="24"/>
                <w:szCs w:val="24"/>
              </w:rPr>
            </w:pPr>
            <w:r w:rsidRPr="00932346">
              <w:rPr>
                <w:rFonts w:ascii="Times New Roman" w:hAnsi="Times New Roman" w:cs="Times New Roman"/>
                <w:sz w:val="24"/>
                <w:szCs w:val="24"/>
              </w:rPr>
              <w:t>средства измерений и испытательное оборудование, применяемые в аптечных организациях;</w:t>
            </w:r>
          </w:p>
          <w:p w:rsidR="002003EF" w:rsidRPr="00932346" w:rsidRDefault="002003EF" w:rsidP="002003EF">
            <w:pPr>
              <w:spacing w:after="0" w:line="240" w:lineRule="auto"/>
              <w:rPr>
                <w:rFonts w:ascii="Times New Roman" w:hAnsi="Times New Roman" w:cs="Times New Roman"/>
                <w:sz w:val="24"/>
                <w:szCs w:val="24"/>
              </w:rPr>
            </w:pPr>
            <w:r w:rsidRPr="00932346">
              <w:rPr>
                <w:rFonts w:ascii="Times New Roman" w:hAnsi="Times New Roman" w:cs="Times New Roman"/>
                <w:sz w:val="24"/>
                <w:szCs w:val="24"/>
              </w:rPr>
              <w:t>санитарно-эпидемиологические требования к эксплуатации помещений и условий труда;</w:t>
            </w:r>
          </w:p>
          <w:p w:rsidR="002003EF" w:rsidRPr="00932346" w:rsidRDefault="002003EF" w:rsidP="002003EF">
            <w:pPr>
              <w:spacing w:after="0" w:line="240" w:lineRule="auto"/>
              <w:rPr>
                <w:rFonts w:ascii="Times New Roman" w:hAnsi="Times New Roman" w:cs="Times New Roman"/>
                <w:sz w:val="24"/>
                <w:szCs w:val="24"/>
              </w:rPr>
            </w:pPr>
            <w:r w:rsidRPr="00932346">
              <w:rPr>
                <w:rFonts w:ascii="Times New Roman" w:hAnsi="Times New Roman" w:cs="Times New Roman"/>
                <w:sz w:val="24"/>
                <w:szCs w:val="24"/>
              </w:rPr>
              <w:t>правила применения средств индивидуальной защиты</w:t>
            </w:r>
          </w:p>
        </w:tc>
        <w:tc>
          <w:tcPr>
            <w:tcW w:w="311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4E5C59" w:rsidRPr="00932346" w:rsidRDefault="0001785C" w:rsidP="00815324">
            <w:pPr>
              <w:spacing w:before="75" w:after="75" w:line="240" w:lineRule="auto"/>
              <w:ind w:right="75"/>
              <w:rPr>
                <w:rFonts w:ascii="Times New Roman" w:hAnsi="Times New Roman" w:cs="Times New Roman"/>
                <w:bCs/>
                <w:iCs/>
                <w:sz w:val="24"/>
                <w:szCs w:val="24"/>
              </w:rPr>
            </w:pPr>
            <w:r w:rsidRPr="00932346">
              <w:rPr>
                <w:rFonts w:ascii="Times New Roman" w:hAnsi="Times New Roman" w:cs="Times New Roman"/>
                <w:bCs/>
                <w:iCs/>
                <w:sz w:val="24"/>
                <w:szCs w:val="24"/>
              </w:rPr>
              <w:lastRenderedPageBreak/>
              <w:t>ПМ.02. Изготовление лекарственных препаратов в условиях аптечных организаций и ветеринарных аптечных организаций</w:t>
            </w:r>
          </w:p>
          <w:p w:rsidR="0001785C" w:rsidRPr="00932346" w:rsidRDefault="0001785C" w:rsidP="00815324">
            <w:pPr>
              <w:spacing w:before="75" w:after="75" w:line="240" w:lineRule="auto"/>
              <w:ind w:right="75"/>
              <w:rPr>
                <w:rFonts w:ascii="Times New Roman" w:hAnsi="Times New Roman" w:cs="Times New Roman"/>
                <w:bCs/>
                <w:iCs/>
                <w:sz w:val="24"/>
                <w:szCs w:val="24"/>
              </w:rPr>
            </w:pPr>
            <w:r w:rsidRPr="00932346">
              <w:rPr>
                <w:rFonts w:ascii="Times New Roman" w:hAnsi="Times New Roman" w:cs="Times New Roman"/>
                <w:bCs/>
                <w:iCs/>
                <w:sz w:val="24"/>
                <w:szCs w:val="24"/>
              </w:rPr>
              <w:t>МДК.02.01. Технология изготовления лекарственных форм</w:t>
            </w:r>
          </w:p>
          <w:p w:rsidR="0001785C" w:rsidRPr="00932346" w:rsidRDefault="0001785C" w:rsidP="00815324">
            <w:pPr>
              <w:spacing w:before="75" w:after="75" w:line="240" w:lineRule="auto"/>
              <w:ind w:right="75"/>
              <w:rPr>
                <w:rFonts w:ascii="Times New Roman" w:hAnsi="Times New Roman" w:cs="Times New Roman"/>
                <w:bCs/>
                <w:iCs/>
                <w:sz w:val="24"/>
                <w:szCs w:val="24"/>
              </w:rPr>
            </w:pPr>
            <w:r w:rsidRPr="00932346">
              <w:rPr>
                <w:rFonts w:ascii="Times New Roman" w:hAnsi="Times New Roman" w:cs="Times New Roman"/>
                <w:bCs/>
                <w:iCs/>
                <w:sz w:val="24"/>
                <w:szCs w:val="24"/>
              </w:rPr>
              <w:lastRenderedPageBreak/>
              <w:t>МДК 02.02. Контроль качества лекарственных средств</w:t>
            </w:r>
          </w:p>
        </w:tc>
      </w:tr>
    </w:tbl>
    <w:p w:rsidR="00D424DC" w:rsidRDefault="00D424DC" w:rsidP="00777088"/>
    <w:p w:rsidR="002003EF" w:rsidRDefault="002003EF" w:rsidP="00777088"/>
    <w:sectPr w:rsidR="002003EF" w:rsidSect="007C50E4">
      <w:pgSz w:w="16838" w:h="11906" w:orient="landscape" w:code="9"/>
      <w:pgMar w:top="1418" w:right="1134" w:bottom="851" w:left="1134"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0AC4" w:rsidRDefault="008E0AC4" w:rsidP="00D424DC">
      <w:pPr>
        <w:spacing w:after="0" w:line="240" w:lineRule="auto"/>
      </w:pPr>
      <w:r>
        <w:separator/>
      </w:r>
    </w:p>
  </w:endnote>
  <w:endnote w:type="continuationSeparator" w:id="0">
    <w:p w:rsidR="008E0AC4" w:rsidRDefault="008E0AC4" w:rsidP="00D424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0AC4" w:rsidRDefault="008E0AC4" w:rsidP="00D424DC">
      <w:pPr>
        <w:spacing w:after="0" w:line="240" w:lineRule="auto"/>
      </w:pPr>
      <w:r>
        <w:separator/>
      </w:r>
    </w:p>
  </w:footnote>
  <w:footnote w:type="continuationSeparator" w:id="0">
    <w:p w:rsidR="008E0AC4" w:rsidRDefault="008E0AC4" w:rsidP="00D424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82003"/>
    <w:multiLevelType w:val="hybridMultilevel"/>
    <w:tmpl w:val="DA323A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3205817"/>
    <w:multiLevelType w:val="hybridMultilevel"/>
    <w:tmpl w:val="BEAE8A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2B7A2447"/>
    <w:multiLevelType w:val="hybridMultilevel"/>
    <w:tmpl w:val="0D782036"/>
    <w:lvl w:ilvl="0" w:tplc="419EC61E">
      <w:start w:val="1"/>
      <w:numFmt w:val="bullet"/>
      <w:pStyle w:val="a"/>
      <w:lvlText w:val=""/>
      <w:lvlJc w:val="left"/>
      <w:pPr>
        <w:tabs>
          <w:tab w:val="num" w:pos="644"/>
        </w:tabs>
        <w:ind w:left="644" w:hanging="360"/>
      </w:pPr>
      <w:rPr>
        <w:rFonts w:ascii="Symbol" w:hAnsi="Symbol" w:hint="default"/>
        <w:color w:val="000000"/>
        <w:sz w:val="16"/>
        <w:szCs w:val="16"/>
        <w:effect w:val="none"/>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E0E5539"/>
    <w:multiLevelType w:val="hybridMultilevel"/>
    <w:tmpl w:val="671633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53D56AA6"/>
    <w:multiLevelType w:val="hybridMultilevel"/>
    <w:tmpl w:val="5C267A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AB34189"/>
    <w:multiLevelType w:val="hybridMultilevel"/>
    <w:tmpl w:val="AC966C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7AF56B7"/>
    <w:multiLevelType w:val="hybridMultilevel"/>
    <w:tmpl w:val="CF8CB5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3"/>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8F6"/>
    <w:rsid w:val="0001785C"/>
    <w:rsid w:val="00056F4E"/>
    <w:rsid w:val="001C618B"/>
    <w:rsid w:val="002003EF"/>
    <w:rsid w:val="002B157B"/>
    <w:rsid w:val="004E5C59"/>
    <w:rsid w:val="005174CF"/>
    <w:rsid w:val="005613AB"/>
    <w:rsid w:val="00610507"/>
    <w:rsid w:val="00685788"/>
    <w:rsid w:val="00777088"/>
    <w:rsid w:val="007866DB"/>
    <w:rsid w:val="007C50E4"/>
    <w:rsid w:val="00815324"/>
    <w:rsid w:val="008C6946"/>
    <w:rsid w:val="008E0AC4"/>
    <w:rsid w:val="00932346"/>
    <w:rsid w:val="00A178F6"/>
    <w:rsid w:val="00BC1210"/>
    <w:rsid w:val="00C13FEC"/>
    <w:rsid w:val="00C83910"/>
    <w:rsid w:val="00C9507F"/>
    <w:rsid w:val="00CE3740"/>
    <w:rsid w:val="00D424DC"/>
    <w:rsid w:val="00DA6178"/>
    <w:rsid w:val="00DB66BA"/>
    <w:rsid w:val="00E9503B"/>
    <w:rsid w:val="00EF647A"/>
    <w:rsid w:val="00F207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8D4826-2E26-4809-BB90-9833D5020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178F6"/>
  </w:style>
  <w:style w:type="paragraph" w:styleId="4">
    <w:name w:val="heading 4"/>
    <w:basedOn w:val="a0"/>
    <w:link w:val="40"/>
    <w:uiPriority w:val="99"/>
    <w:qFormat/>
    <w:rsid w:val="00056F4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Перечисление для таблиц"/>
    <w:basedOn w:val="a0"/>
    <w:rsid w:val="00A178F6"/>
    <w:pPr>
      <w:numPr>
        <w:numId w:val="1"/>
      </w:numPr>
      <w:tabs>
        <w:tab w:val="clear" w:pos="644"/>
        <w:tab w:val="left" w:pos="227"/>
      </w:tabs>
      <w:spacing w:after="0" w:line="240" w:lineRule="auto"/>
      <w:ind w:left="227" w:hanging="227"/>
      <w:jc w:val="both"/>
    </w:pPr>
    <w:rPr>
      <w:rFonts w:ascii="Times New Roman" w:eastAsia="Times New Roman" w:hAnsi="Times New Roman" w:cs="Times New Roman"/>
      <w:lang w:eastAsia="ru-RU"/>
    </w:rPr>
  </w:style>
  <w:style w:type="table" w:styleId="a4">
    <w:name w:val="Table Grid"/>
    <w:basedOn w:val="a2"/>
    <w:uiPriority w:val="39"/>
    <w:rsid w:val="00D424DC"/>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D424DC"/>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3">
    <w:name w:val="Body Text Indent 3"/>
    <w:basedOn w:val="a0"/>
    <w:link w:val="30"/>
    <w:uiPriority w:val="99"/>
    <w:rsid w:val="00D424DC"/>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1"/>
    <w:link w:val="3"/>
    <w:uiPriority w:val="99"/>
    <w:rsid w:val="00D424DC"/>
    <w:rPr>
      <w:rFonts w:ascii="Times New Roman" w:eastAsia="Times New Roman" w:hAnsi="Times New Roman" w:cs="Times New Roman"/>
      <w:sz w:val="16"/>
      <w:szCs w:val="16"/>
      <w:lang w:eastAsia="ru-RU"/>
    </w:rPr>
  </w:style>
  <w:style w:type="paragraph" w:styleId="a5">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0"/>
    <w:link w:val="a6"/>
    <w:uiPriority w:val="99"/>
    <w:unhideWhenUsed/>
    <w:qFormat/>
    <w:rsid w:val="00D424DC"/>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customStyle="1" w:styleId="a6">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1"/>
    <w:link w:val="a5"/>
    <w:uiPriority w:val="99"/>
    <w:rsid w:val="00D424DC"/>
    <w:rPr>
      <w:rFonts w:ascii="Times New Roman" w:eastAsiaTheme="minorEastAsia" w:hAnsi="Times New Roman" w:cs="Times New Roman"/>
      <w:sz w:val="20"/>
      <w:szCs w:val="20"/>
      <w:lang w:eastAsia="ru-RU"/>
    </w:rPr>
  </w:style>
  <w:style w:type="character" w:styleId="a7">
    <w:name w:val="footnote reference"/>
    <w:aliases w:val="Знак сноски-FN,Ciae niinee-FN,AЗнак сноски зел"/>
    <w:basedOn w:val="a1"/>
    <w:uiPriority w:val="99"/>
    <w:unhideWhenUsed/>
    <w:rsid w:val="00D424DC"/>
    <w:rPr>
      <w:vertAlign w:val="superscript"/>
    </w:rPr>
  </w:style>
  <w:style w:type="character" w:customStyle="1" w:styleId="FontStyle29">
    <w:name w:val="Font Style29"/>
    <w:basedOn w:val="a1"/>
    <w:rsid w:val="005174CF"/>
    <w:rPr>
      <w:rFonts w:ascii="Times New Roman" w:hAnsi="Times New Roman" w:cs="Times New Roman"/>
      <w:sz w:val="26"/>
      <w:szCs w:val="26"/>
    </w:rPr>
  </w:style>
  <w:style w:type="table" w:customStyle="1" w:styleId="1">
    <w:name w:val="Сетка таблицы1"/>
    <w:basedOn w:val="a2"/>
    <w:next w:val="a4"/>
    <w:uiPriority w:val="59"/>
    <w:rsid w:val="005174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aliases w:val="Обычный (Web)1,Обычный (Web),Обычный (веб)1,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w:basedOn w:val="a0"/>
    <w:link w:val="a9"/>
    <w:uiPriority w:val="99"/>
    <w:unhideWhenUsed/>
    <w:qFormat/>
    <w:rsid w:val="00E950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Обычный (веб) Знак"/>
    <w:aliases w:val="Обычный (Web)1 Знак,Обычный (Web) Знак,Обычный (веб)1 Знак,Обычный (веб) Знак1 Знак,Обычный (веб) Знак Знак Знак1,Обычный (веб) Знак Знак Знак Знак,Обычный (веб) Знак Знак Знак Знак Знак Знак"/>
    <w:link w:val="a8"/>
    <w:uiPriority w:val="99"/>
    <w:locked/>
    <w:rsid w:val="00E9503B"/>
    <w:rPr>
      <w:rFonts w:ascii="Times New Roman" w:eastAsia="Times New Roman" w:hAnsi="Times New Roman" w:cs="Times New Roman"/>
      <w:sz w:val="24"/>
      <w:szCs w:val="24"/>
      <w:lang w:eastAsia="ru-RU"/>
    </w:rPr>
  </w:style>
  <w:style w:type="character" w:customStyle="1" w:styleId="40">
    <w:name w:val="Заголовок 4 Знак"/>
    <w:basedOn w:val="a1"/>
    <w:link w:val="4"/>
    <w:uiPriority w:val="99"/>
    <w:rsid w:val="00056F4E"/>
    <w:rPr>
      <w:rFonts w:ascii="Times New Roman" w:eastAsia="Times New Roman" w:hAnsi="Times New Roman" w:cs="Times New Roman"/>
      <w:b/>
      <w:bCs/>
      <w:sz w:val="24"/>
      <w:szCs w:val="24"/>
      <w:lang w:eastAsia="ru-RU"/>
    </w:rPr>
  </w:style>
  <w:style w:type="paragraph" w:customStyle="1" w:styleId="s16">
    <w:name w:val="s_16"/>
    <w:basedOn w:val="a0"/>
    <w:rsid w:val="0093234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1</Pages>
  <Words>4857</Words>
  <Characters>27691</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2022-12-26T09:56:00Z</dcterms:created>
  <dcterms:modified xsi:type="dcterms:W3CDTF">2022-12-28T07:14:00Z</dcterms:modified>
</cp:coreProperties>
</file>