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0C" w:rsidRPr="007675F1" w:rsidRDefault="009D4E02" w:rsidP="007675F1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Для размещения инф</w:t>
      </w:r>
      <w:r w:rsidR="00994F42">
        <w:rPr>
          <w:b/>
          <w:bCs/>
          <w:kern w:val="36"/>
        </w:rPr>
        <w:t>ормации на сайте</w:t>
      </w:r>
      <w:r w:rsidR="00994F42" w:rsidRPr="00994F42">
        <w:rPr>
          <w:b/>
          <w:bCs/>
          <w:kern w:val="36"/>
        </w:rPr>
        <w:t xml:space="preserve">, </w:t>
      </w:r>
      <w:r w:rsidR="00994F42">
        <w:rPr>
          <w:b/>
          <w:bCs/>
          <w:kern w:val="36"/>
        </w:rPr>
        <w:t>в раздел Пресс-служба</w:t>
      </w:r>
    </w:p>
    <w:p w:rsidR="003D1E5C" w:rsidRDefault="00E552D4" w:rsidP="003D1E5C">
      <w:pPr>
        <w:ind w:firstLine="709"/>
        <w:jc w:val="center"/>
        <w:rPr>
          <w:b/>
          <w:noProof/>
        </w:rPr>
      </w:pPr>
      <w:r>
        <w:rPr>
          <w:b/>
          <w:noProof/>
        </w:rPr>
        <w:t>Информация об итогах рассмотрения</w:t>
      </w:r>
      <w:r w:rsidR="007731DE">
        <w:rPr>
          <w:b/>
          <w:noProof/>
        </w:rPr>
        <w:t xml:space="preserve"> </w:t>
      </w:r>
      <w:r>
        <w:rPr>
          <w:b/>
          <w:noProof/>
        </w:rPr>
        <w:t>обращений</w:t>
      </w:r>
      <w:r w:rsidR="00C349D3" w:rsidRPr="00C349D3">
        <w:rPr>
          <w:b/>
          <w:noProof/>
        </w:rPr>
        <w:t xml:space="preserve"> граждан в Консультационный пун</w:t>
      </w:r>
      <w:r w:rsidR="007731DE">
        <w:rPr>
          <w:b/>
          <w:noProof/>
        </w:rPr>
        <w:t>кт по защите прав потребителей ф</w:t>
      </w:r>
      <w:r w:rsidR="00C349D3" w:rsidRPr="00C349D3">
        <w:rPr>
          <w:b/>
          <w:noProof/>
        </w:rPr>
        <w:t>илиал</w:t>
      </w:r>
      <w:r w:rsidR="007731DE">
        <w:rPr>
          <w:b/>
          <w:noProof/>
        </w:rPr>
        <w:t>а</w:t>
      </w:r>
      <w:r w:rsidR="00C349D3" w:rsidRPr="00C349D3">
        <w:rPr>
          <w:b/>
          <w:noProof/>
        </w:rPr>
        <w:t xml:space="preserve"> ФБУЗ «Центр гигиены и эпиде</w:t>
      </w:r>
      <w:r w:rsidR="00C349D3">
        <w:rPr>
          <w:b/>
          <w:noProof/>
        </w:rPr>
        <w:t>миологии в Чувашской Республике</w:t>
      </w:r>
      <w:r>
        <w:rPr>
          <w:b/>
          <w:noProof/>
        </w:rPr>
        <w:t>–Чувашия в г. Новочебоксарск</w:t>
      </w:r>
      <w:r w:rsidR="00C349D3" w:rsidRPr="00C349D3">
        <w:rPr>
          <w:b/>
          <w:noProof/>
        </w:rPr>
        <w:t>» за 2023 г.</w:t>
      </w:r>
    </w:p>
    <w:p w:rsidR="008C3074" w:rsidRDefault="008C3074" w:rsidP="008C3074">
      <w:pPr>
        <w:ind w:firstLine="709"/>
        <w:jc w:val="both"/>
        <w:rPr>
          <w:b/>
          <w:noProof/>
        </w:rPr>
      </w:pPr>
    </w:p>
    <w:p w:rsidR="00A93A2D" w:rsidRDefault="00E552D4" w:rsidP="007731DE">
      <w:pPr>
        <w:ind w:firstLine="709"/>
        <w:jc w:val="both"/>
        <w:rPr>
          <w:noProof/>
        </w:rPr>
      </w:pPr>
      <w:r>
        <w:rPr>
          <w:noProof/>
        </w:rPr>
        <w:t xml:space="preserve">По итогам деятельности за 2023 год </w:t>
      </w:r>
      <w:r w:rsidR="00554EC9">
        <w:rPr>
          <w:noProof/>
        </w:rPr>
        <w:t xml:space="preserve">консультационным пунктом по защите прав потребителей филиала </w:t>
      </w:r>
      <w:r w:rsidR="00554EC9" w:rsidRPr="00554EC9">
        <w:rPr>
          <w:noProof/>
        </w:rPr>
        <w:t>ФБУЗ «Центр гигиены и эпидемиологии в Чувашской Республике–Чувашия в г. Новочебоксарск»</w:t>
      </w:r>
      <w:r w:rsidR="00554EC9">
        <w:rPr>
          <w:noProof/>
        </w:rPr>
        <w:t xml:space="preserve"> оказано 252 консультаций</w:t>
      </w:r>
      <w:r w:rsidR="00554EC9" w:rsidRPr="00554EC9">
        <w:rPr>
          <w:noProof/>
        </w:rPr>
        <w:t xml:space="preserve">. </w:t>
      </w:r>
      <w:r w:rsidR="00554EC9">
        <w:rPr>
          <w:noProof/>
        </w:rPr>
        <w:t>Всего за 2023</w:t>
      </w:r>
      <w:r w:rsidR="00554EC9" w:rsidRPr="00554EC9">
        <w:rPr>
          <w:noProof/>
        </w:rPr>
        <w:t xml:space="preserve"> год оказано на личном приеме</w:t>
      </w:r>
      <w:r w:rsidR="00554EC9">
        <w:rPr>
          <w:noProof/>
        </w:rPr>
        <w:t xml:space="preserve"> </w:t>
      </w:r>
      <w:r w:rsidR="0024699F">
        <w:rPr>
          <w:noProof/>
        </w:rPr>
        <w:t>75 консультаций</w:t>
      </w:r>
      <w:r w:rsidR="0024699F" w:rsidRPr="0024699F">
        <w:rPr>
          <w:noProof/>
        </w:rPr>
        <w:t xml:space="preserve">, </w:t>
      </w:r>
      <w:r w:rsidR="0024699F">
        <w:rPr>
          <w:noProof/>
        </w:rPr>
        <w:t>по телефону 144 консультаций и 33 консультации посредством электронных средств связи</w:t>
      </w:r>
      <w:r w:rsidR="0024699F" w:rsidRPr="0024699F">
        <w:rPr>
          <w:noProof/>
        </w:rPr>
        <w:t xml:space="preserve">. </w:t>
      </w:r>
    </w:p>
    <w:p w:rsidR="00B300E1" w:rsidRPr="00121818" w:rsidRDefault="00B300E1" w:rsidP="007731DE">
      <w:pPr>
        <w:ind w:firstLine="709"/>
        <w:jc w:val="both"/>
        <w:rPr>
          <w:noProof/>
        </w:rPr>
      </w:pPr>
      <w:r>
        <w:rPr>
          <w:noProof/>
        </w:rPr>
        <w:t>По вопросам</w:t>
      </w:r>
      <w:r w:rsidRPr="00B300E1">
        <w:rPr>
          <w:noProof/>
        </w:rPr>
        <w:t xml:space="preserve">: </w:t>
      </w:r>
      <w:r>
        <w:rPr>
          <w:noProof/>
        </w:rPr>
        <w:t>Приобрела смартфон</w:t>
      </w:r>
      <w:r w:rsidRPr="00B300E1">
        <w:rPr>
          <w:noProof/>
        </w:rPr>
        <w:t xml:space="preserve">, </w:t>
      </w:r>
      <w:r>
        <w:rPr>
          <w:noProof/>
        </w:rPr>
        <w:t>но спуся некоторое время он перестал включаться</w:t>
      </w:r>
      <w:r w:rsidRPr="00B300E1">
        <w:rPr>
          <w:noProof/>
        </w:rPr>
        <w:t xml:space="preserve">. </w:t>
      </w:r>
      <w:r>
        <w:rPr>
          <w:noProof/>
        </w:rPr>
        <w:t>Что делать</w:t>
      </w:r>
      <w:r w:rsidRPr="00B300E1">
        <w:rPr>
          <w:noProof/>
        </w:rPr>
        <w:t xml:space="preserve">?; </w:t>
      </w:r>
      <w:r>
        <w:rPr>
          <w:noProof/>
        </w:rPr>
        <w:t>Приобрел электросамокат</w:t>
      </w:r>
      <w:r w:rsidRPr="00B300E1">
        <w:rPr>
          <w:noProof/>
        </w:rPr>
        <w:t xml:space="preserve">, </w:t>
      </w:r>
      <w:r>
        <w:rPr>
          <w:noProof/>
        </w:rPr>
        <w:t>но через пару дней начал быстро терять заряд батареи</w:t>
      </w:r>
      <w:r w:rsidRPr="00B300E1">
        <w:rPr>
          <w:noProof/>
        </w:rPr>
        <w:t xml:space="preserve">; </w:t>
      </w:r>
      <w:r>
        <w:rPr>
          <w:noProof/>
        </w:rPr>
        <w:t>Купил в салоне связи сим-карту</w:t>
      </w:r>
      <w:r w:rsidRPr="00B300E1">
        <w:rPr>
          <w:noProof/>
        </w:rPr>
        <w:t xml:space="preserve">, </w:t>
      </w:r>
      <w:r>
        <w:rPr>
          <w:noProof/>
        </w:rPr>
        <w:t>но она оказалась не рабочей</w:t>
      </w:r>
      <w:r w:rsidRPr="00B300E1">
        <w:rPr>
          <w:noProof/>
        </w:rPr>
        <w:t xml:space="preserve">; </w:t>
      </w:r>
      <w:r>
        <w:rPr>
          <w:noProof/>
        </w:rPr>
        <w:t>Открыла вклад в банке</w:t>
      </w:r>
      <w:r w:rsidRPr="00B300E1">
        <w:rPr>
          <w:noProof/>
        </w:rPr>
        <w:t xml:space="preserve">, </w:t>
      </w:r>
      <w:r>
        <w:rPr>
          <w:noProof/>
        </w:rPr>
        <w:t>но мне навязали дполнительные платные услуги</w:t>
      </w:r>
      <w:r w:rsidRPr="00B300E1">
        <w:rPr>
          <w:noProof/>
        </w:rPr>
        <w:t xml:space="preserve">. </w:t>
      </w:r>
      <w:r>
        <w:rPr>
          <w:noProof/>
        </w:rPr>
        <w:t>Можно ли отказаться от платных услуг</w:t>
      </w:r>
      <w:r w:rsidRPr="00B300E1">
        <w:rPr>
          <w:noProof/>
        </w:rPr>
        <w:t xml:space="preserve">?; </w:t>
      </w:r>
      <w:r>
        <w:rPr>
          <w:noProof/>
        </w:rPr>
        <w:t>Некачественно изготовили межкомнатные двери</w:t>
      </w:r>
      <w:r w:rsidRPr="00B300E1">
        <w:rPr>
          <w:noProof/>
        </w:rPr>
        <w:t xml:space="preserve">; </w:t>
      </w:r>
      <w:r>
        <w:rPr>
          <w:noProof/>
        </w:rPr>
        <w:t>Приобрел обувь в интернет-магазине</w:t>
      </w:r>
      <w:r w:rsidRPr="00B300E1">
        <w:rPr>
          <w:noProof/>
        </w:rPr>
        <w:t xml:space="preserve">, </w:t>
      </w:r>
      <w:r>
        <w:rPr>
          <w:noProof/>
        </w:rPr>
        <w:t>но через пол года обнаружил недостатки</w:t>
      </w:r>
      <w:r w:rsidRPr="00B300E1">
        <w:rPr>
          <w:noProof/>
        </w:rPr>
        <w:t xml:space="preserve">. </w:t>
      </w:r>
      <w:r>
        <w:rPr>
          <w:noProof/>
        </w:rPr>
        <w:t>Что делать</w:t>
      </w:r>
      <w:r w:rsidRPr="00121818">
        <w:rPr>
          <w:noProof/>
        </w:rPr>
        <w:t>?.</w:t>
      </w:r>
    </w:p>
    <w:p w:rsidR="00617A26" w:rsidRDefault="0024699F" w:rsidP="007731DE">
      <w:pPr>
        <w:ind w:firstLine="709"/>
        <w:jc w:val="both"/>
        <w:rPr>
          <w:noProof/>
        </w:rPr>
      </w:pPr>
      <w:r w:rsidRPr="0024699F">
        <w:rPr>
          <w:noProof/>
        </w:rPr>
        <w:t>Актуальными темами обращений в сфере защиты прав потребителей по прежнему остаются обращения граждан по поводу приобрет</w:t>
      </w:r>
      <w:r>
        <w:rPr>
          <w:noProof/>
        </w:rPr>
        <w:t>ения технически сложных товаров (63 консультаций), приобретение товаров дистанционным способом (31 консультаций)</w:t>
      </w:r>
      <w:r w:rsidRPr="0024699F">
        <w:rPr>
          <w:noProof/>
        </w:rPr>
        <w:t>,</w:t>
      </w:r>
      <w:r>
        <w:rPr>
          <w:noProof/>
        </w:rPr>
        <w:t xml:space="preserve"> мебели (11</w:t>
      </w:r>
      <w:r w:rsidRPr="0024699F">
        <w:rPr>
          <w:noProof/>
        </w:rPr>
        <w:t xml:space="preserve"> консультаций), </w:t>
      </w:r>
      <w:r>
        <w:rPr>
          <w:noProof/>
        </w:rPr>
        <w:t>приобретения обуви и одежды (12 консультаций), двери (12</w:t>
      </w:r>
      <w:r w:rsidRPr="0024699F">
        <w:rPr>
          <w:noProof/>
        </w:rPr>
        <w:t xml:space="preserve"> консультаций). В сфере предоставления услуг чаще всего граждане обращались за кон</w:t>
      </w:r>
      <w:r>
        <w:rPr>
          <w:noProof/>
        </w:rPr>
        <w:t>сультацией по вопросам оказания финансовых услуг (16 консультаций)</w:t>
      </w:r>
      <w:r w:rsidRPr="0024699F">
        <w:rPr>
          <w:noProof/>
        </w:rPr>
        <w:t>,</w:t>
      </w:r>
      <w:r>
        <w:rPr>
          <w:noProof/>
        </w:rPr>
        <w:t xml:space="preserve"> </w:t>
      </w:r>
      <w:r w:rsidRPr="0024699F">
        <w:rPr>
          <w:noProof/>
        </w:rPr>
        <w:t>вопросам предоставлени</w:t>
      </w:r>
      <w:r>
        <w:rPr>
          <w:noProof/>
        </w:rPr>
        <w:t>я жилищно-коммунальных услуг (13 консультаций</w:t>
      </w:r>
      <w:r w:rsidRPr="0024699F">
        <w:rPr>
          <w:noProof/>
        </w:rPr>
        <w:t>).</w:t>
      </w:r>
    </w:p>
    <w:p w:rsidR="00B1443C" w:rsidRPr="00B1443C" w:rsidRDefault="00B1443C" w:rsidP="00B1443C">
      <w:pPr>
        <w:ind w:firstLine="709"/>
        <w:jc w:val="both"/>
        <w:rPr>
          <w:noProof/>
        </w:rPr>
      </w:pPr>
      <w:r>
        <w:rPr>
          <w:noProof/>
        </w:rPr>
        <w:t>За период 2023 года консультационным пунктом</w:t>
      </w:r>
      <w:r w:rsidRPr="00B1443C">
        <w:rPr>
          <w:noProof/>
        </w:rPr>
        <w:t xml:space="preserve"> подготовлено</w:t>
      </w:r>
      <w:r>
        <w:rPr>
          <w:noProof/>
        </w:rPr>
        <w:t xml:space="preserve"> 41 претензий</w:t>
      </w:r>
      <w:r w:rsidRPr="00B1443C">
        <w:rPr>
          <w:noProof/>
        </w:rPr>
        <w:t>, составлено 2 иска, подготовлены 2 проекта обращения в органы надзора (контроля).</w:t>
      </w:r>
    </w:p>
    <w:p w:rsidR="00B1443C" w:rsidRDefault="00B1443C" w:rsidP="00FC669D">
      <w:pPr>
        <w:ind w:firstLine="709"/>
        <w:jc w:val="both"/>
        <w:rPr>
          <w:noProof/>
        </w:rPr>
      </w:pPr>
      <w:r>
        <w:rPr>
          <w:noProof/>
        </w:rPr>
        <w:t xml:space="preserve">За указанный период проведено 10 горячих линий по вопросам защиты прав потребителей </w:t>
      </w:r>
      <w:r w:rsidR="00FC669D">
        <w:rPr>
          <w:noProof/>
        </w:rPr>
        <w:t xml:space="preserve">в том числе в рамках мероприятий </w:t>
      </w:r>
      <w:r w:rsidR="00FC669D" w:rsidRPr="00FC669D">
        <w:rPr>
          <w:noProof/>
        </w:rPr>
        <w:t xml:space="preserve">международного дня прав потребителей, по вопросам  качества  и безопасности  парфюммерно- косметической продукции, сбережений, качеству и безопасности детских товаров, школьных принадлежностей, организации питания в школах, услугам такси и каршеринга, качества и безопасности детских товаров, выборе новогодних подарков. </w:t>
      </w:r>
    </w:p>
    <w:p w:rsidR="00FC669D" w:rsidRDefault="00FC669D" w:rsidP="00FC669D">
      <w:pPr>
        <w:ind w:firstLine="709"/>
        <w:jc w:val="both"/>
        <w:rPr>
          <w:noProof/>
          <w:lang w:val="en-US"/>
        </w:rPr>
      </w:pPr>
      <w:r>
        <w:rPr>
          <w:noProof/>
        </w:rPr>
        <w:t>Специалистом консул</w:t>
      </w:r>
      <w:r w:rsidR="00000C66">
        <w:rPr>
          <w:noProof/>
        </w:rPr>
        <w:t>ьтационн</w:t>
      </w:r>
      <w:r w:rsidR="0081754D">
        <w:rPr>
          <w:noProof/>
        </w:rPr>
        <w:t xml:space="preserve">ого </w:t>
      </w:r>
      <w:r w:rsidR="00000C66">
        <w:rPr>
          <w:noProof/>
        </w:rPr>
        <w:t>пункта разработаны</w:t>
      </w:r>
      <w:r>
        <w:rPr>
          <w:noProof/>
        </w:rPr>
        <w:t xml:space="preserve"> 20 информационно-методических материалов по вопросам защиты прав потребителей</w:t>
      </w:r>
      <w:r w:rsidRPr="00FC669D">
        <w:rPr>
          <w:noProof/>
        </w:rPr>
        <w:t xml:space="preserve">. </w:t>
      </w:r>
      <w:r w:rsidR="00121818">
        <w:rPr>
          <w:noProof/>
        </w:rPr>
        <w:t>За указанный период распространено 180 брошюр и листовок</w:t>
      </w:r>
      <w:r w:rsidR="00121818">
        <w:rPr>
          <w:noProof/>
          <w:lang w:val="en-US"/>
        </w:rPr>
        <w:t xml:space="preserve">. </w:t>
      </w:r>
    </w:p>
    <w:p w:rsidR="003D66E2" w:rsidRDefault="003D66E2" w:rsidP="00FC669D">
      <w:pPr>
        <w:ind w:firstLine="709"/>
        <w:jc w:val="both"/>
        <w:rPr>
          <w:noProof/>
        </w:rPr>
      </w:pPr>
    </w:p>
    <w:p w:rsidR="003D66E2" w:rsidRDefault="003D66E2" w:rsidP="00FC669D">
      <w:pPr>
        <w:ind w:firstLine="709"/>
        <w:jc w:val="both"/>
        <w:rPr>
          <w:noProof/>
        </w:rPr>
      </w:pPr>
    </w:p>
    <w:p w:rsidR="003D66E2" w:rsidRPr="005E1B7D" w:rsidRDefault="003D66E2" w:rsidP="003D66E2">
      <w:pPr>
        <w:ind w:left="-567"/>
        <w:jc w:val="both"/>
        <w:rPr>
          <w:rFonts w:eastAsia="Calibri"/>
          <w:lang w:eastAsia="en-US"/>
        </w:rPr>
      </w:pPr>
      <w:r w:rsidRPr="005E1B7D">
        <w:rPr>
          <w:rFonts w:eastAsia="Calibri"/>
          <w:lang w:eastAsia="en-US"/>
        </w:rPr>
        <w:t xml:space="preserve">Юрисконсульт филиала ФБУЗ «Центр гигиены и эпидемиологии в </w:t>
      </w:r>
    </w:p>
    <w:p w:rsidR="003D66E2" w:rsidRPr="005E1B7D" w:rsidRDefault="003D66E2" w:rsidP="003D66E2">
      <w:pPr>
        <w:ind w:left="-567"/>
        <w:jc w:val="both"/>
        <w:rPr>
          <w:rFonts w:eastAsia="Calibri"/>
          <w:lang w:eastAsia="en-US"/>
        </w:rPr>
      </w:pPr>
      <w:r w:rsidRPr="005E1B7D">
        <w:rPr>
          <w:rFonts w:eastAsia="Calibri"/>
          <w:lang w:eastAsia="en-US"/>
        </w:rPr>
        <w:t xml:space="preserve">Чувашской Республике – Чувашии в г. </w:t>
      </w:r>
      <w:proofErr w:type="gramStart"/>
      <w:r w:rsidRPr="005E1B7D">
        <w:rPr>
          <w:rFonts w:eastAsia="Calibri"/>
          <w:lang w:eastAsia="en-US"/>
        </w:rPr>
        <w:t xml:space="preserve">Новочебоксарске»   </w:t>
      </w:r>
      <w:proofErr w:type="gramEnd"/>
      <w:r w:rsidRPr="005E1B7D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 xml:space="preserve">                              </w:t>
      </w:r>
      <w:r w:rsidRPr="005E1B7D">
        <w:rPr>
          <w:rFonts w:eastAsia="Calibri"/>
          <w:lang w:eastAsia="en-US"/>
        </w:rPr>
        <w:t xml:space="preserve">К. А. Хораськин </w:t>
      </w:r>
    </w:p>
    <w:p w:rsidR="003D66E2" w:rsidRPr="005E1B7D" w:rsidRDefault="003D66E2" w:rsidP="003D66E2">
      <w:pPr>
        <w:ind w:left="-567"/>
        <w:jc w:val="both"/>
        <w:rPr>
          <w:rFonts w:eastAsia="Calibri"/>
          <w:lang w:eastAsia="en-US"/>
        </w:rPr>
      </w:pPr>
    </w:p>
    <w:p w:rsidR="003D66E2" w:rsidRPr="005E1B7D" w:rsidRDefault="003D66E2" w:rsidP="003D66E2">
      <w:pPr>
        <w:ind w:firstLine="709"/>
      </w:pPr>
    </w:p>
    <w:p w:rsidR="003D66E2" w:rsidRPr="00121818" w:rsidRDefault="003D66E2" w:rsidP="00FC669D">
      <w:pPr>
        <w:ind w:firstLine="709"/>
        <w:jc w:val="both"/>
        <w:rPr>
          <w:noProof/>
        </w:rPr>
      </w:pPr>
      <w:bookmarkStart w:id="0" w:name="_GoBack"/>
      <w:bookmarkEnd w:id="0"/>
    </w:p>
    <w:p w:rsidR="005E1B7D" w:rsidRPr="005E1B7D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E1B7D" w:rsidRPr="005E1B7D" w:rsidRDefault="005E1B7D" w:rsidP="00CB7B36">
      <w:pPr>
        <w:ind w:firstLine="709"/>
      </w:pPr>
    </w:p>
    <w:sectPr w:rsidR="005E1B7D" w:rsidRPr="005E1B7D" w:rsidSect="00CB7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8"/>
    <w:rsid w:val="00000C66"/>
    <w:rsid w:val="000C1470"/>
    <w:rsid w:val="000C2DAE"/>
    <w:rsid w:val="00121818"/>
    <w:rsid w:val="00176083"/>
    <w:rsid w:val="00197DA2"/>
    <w:rsid w:val="00206C6A"/>
    <w:rsid w:val="00244BC4"/>
    <w:rsid w:val="0024699F"/>
    <w:rsid w:val="002F70A1"/>
    <w:rsid w:val="00350260"/>
    <w:rsid w:val="003C39EC"/>
    <w:rsid w:val="003D1E5C"/>
    <w:rsid w:val="003D66E2"/>
    <w:rsid w:val="004C180C"/>
    <w:rsid w:val="004E0DE8"/>
    <w:rsid w:val="004E2930"/>
    <w:rsid w:val="004F3515"/>
    <w:rsid w:val="005069B4"/>
    <w:rsid w:val="00521BD3"/>
    <w:rsid w:val="00545872"/>
    <w:rsid w:val="00554EC9"/>
    <w:rsid w:val="005E1B7D"/>
    <w:rsid w:val="00617A26"/>
    <w:rsid w:val="00655C74"/>
    <w:rsid w:val="006E3BF9"/>
    <w:rsid w:val="007675F1"/>
    <w:rsid w:val="007731DE"/>
    <w:rsid w:val="007A141D"/>
    <w:rsid w:val="0081754D"/>
    <w:rsid w:val="00834DD1"/>
    <w:rsid w:val="00841AA3"/>
    <w:rsid w:val="00882601"/>
    <w:rsid w:val="008C3074"/>
    <w:rsid w:val="008F4094"/>
    <w:rsid w:val="00916DDF"/>
    <w:rsid w:val="009778A4"/>
    <w:rsid w:val="00994F42"/>
    <w:rsid w:val="009D4E02"/>
    <w:rsid w:val="00A252F9"/>
    <w:rsid w:val="00A315C5"/>
    <w:rsid w:val="00A93A2D"/>
    <w:rsid w:val="00B1443C"/>
    <w:rsid w:val="00B300E1"/>
    <w:rsid w:val="00B519C0"/>
    <w:rsid w:val="00BA58E7"/>
    <w:rsid w:val="00BF3752"/>
    <w:rsid w:val="00C349D3"/>
    <w:rsid w:val="00C356FE"/>
    <w:rsid w:val="00CB7B36"/>
    <w:rsid w:val="00CD4D55"/>
    <w:rsid w:val="00E552D4"/>
    <w:rsid w:val="00E93463"/>
    <w:rsid w:val="00F20084"/>
    <w:rsid w:val="00F227D1"/>
    <w:rsid w:val="00FC1ABC"/>
    <w:rsid w:val="00FC669D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8B9A"/>
  <w15:docId w15:val="{4511DE61-FAAA-4A42-A436-F7809DA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DAE"/>
    <w:rPr>
      <w:color w:val="0000FF"/>
      <w:u w:val="single"/>
    </w:rPr>
  </w:style>
  <w:style w:type="paragraph" w:customStyle="1" w:styleId="s16">
    <w:name w:val="s_16"/>
    <w:basedOn w:val="a"/>
    <w:rsid w:val="000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58</cp:revision>
  <dcterms:created xsi:type="dcterms:W3CDTF">2023-12-01T05:36:00Z</dcterms:created>
  <dcterms:modified xsi:type="dcterms:W3CDTF">2024-01-10T05:17:00Z</dcterms:modified>
</cp:coreProperties>
</file>