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09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дополнительным профессиональным программам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   г. </w:t>
      </w:r>
      <w:r>
        <w:rPr>
          <w:rFonts w:ascii="Times New Roman" w:hAnsi="Times New Roman" w:cs="Times New Roman"/>
          <w:sz w:val="24"/>
          <w:szCs w:val="24"/>
        </w:rPr>
        <w:t>Новоч</w:t>
      </w:r>
      <w:r w:rsidRPr="000E6C09">
        <w:rPr>
          <w:rFonts w:ascii="Times New Roman" w:hAnsi="Times New Roman" w:cs="Times New Roman"/>
          <w:sz w:val="24"/>
          <w:szCs w:val="24"/>
        </w:rPr>
        <w:t>ебоксар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0E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«____» _______ 20___</w:t>
      </w:r>
      <w:r w:rsidRPr="000E6C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C09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 «Академия технологии и управления» (далее - Академия), на основании лицензии от 18 октября 2019 г., регистрационный № 1071, серия 21Л01 № 0000871, выданной Министерством образования и молодежной политики Чувашской Республики, именуемая в дальнейшем «</w:t>
      </w:r>
      <w:r w:rsidRPr="000E6C09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0E6C09">
        <w:rPr>
          <w:rFonts w:ascii="Times New Roman" w:hAnsi="Times New Roman" w:cs="Times New Roman"/>
          <w:sz w:val="24"/>
          <w:szCs w:val="24"/>
        </w:rPr>
        <w:t>» в лице ректора Селиванова Ивана Михайловича, действующего на основании Устава, утвержденного Протоколом Высшего Совета № 01 от 25.03.2016 г. с одной стороны, и ____________________________________________________________</w:t>
      </w:r>
      <w:proofErr w:type="gramEnd"/>
    </w:p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C09">
        <w:rPr>
          <w:rFonts w:ascii="Times New Roman" w:hAnsi="Times New Roman" w:cs="Times New Roman"/>
          <w:i/>
          <w:sz w:val="20"/>
          <w:szCs w:val="20"/>
        </w:rPr>
        <w:t>(фамилия, имя, отчество лица, зачисляемого на обучение)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0E6C09">
        <w:rPr>
          <w:rFonts w:ascii="Times New Roman" w:hAnsi="Times New Roman" w:cs="Times New Roman"/>
          <w:b/>
          <w:sz w:val="24"/>
          <w:szCs w:val="24"/>
        </w:rPr>
        <w:t xml:space="preserve">"Заказчик", </w:t>
      </w:r>
      <w:r w:rsidRPr="000E6C09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заключили настоящий Договор о нижеследующем: </w:t>
      </w:r>
    </w:p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0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554C5" w:rsidRPr="000E6C09" w:rsidRDefault="001554C5" w:rsidP="001554C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 1.1.  Исполнитель   обязуется   предоставить   образовательную  услугу, а Заказчик обязуется оплатить образовательную  услугу по предоставлению </w:t>
      </w:r>
    </w:p>
    <w:p w:rsidR="001554C5" w:rsidRPr="000E6C09" w:rsidRDefault="001554C5" w:rsidP="001554C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6C09">
        <w:rPr>
          <w:rFonts w:ascii="Times New Roman" w:hAnsi="Times New Roman" w:cs="Times New Roman"/>
          <w:i/>
          <w:sz w:val="20"/>
          <w:szCs w:val="20"/>
        </w:rPr>
        <w:t>(наименование дополнительной профессиональной образовательной   программы)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E6C09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  обу</w:t>
      </w:r>
      <w:r w:rsidRPr="000E6C09">
        <w:rPr>
          <w:rFonts w:ascii="Times New Roman" w:hAnsi="Times New Roman" w:cs="Times New Roman"/>
          <w:sz w:val="24"/>
          <w:szCs w:val="24"/>
        </w:rPr>
        <w:t>чения___________Направленность_____________________________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C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0E6C09">
        <w:rPr>
          <w:rFonts w:ascii="Times New Roman" w:hAnsi="Times New Roman" w:cs="Times New Roman"/>
          <w:i/>
          <w:sz w:val="20"/>
          <w:szCs w:val="20"/>
        </w:rPr>
        <w:t xml:space="preserve"> (повышение квалификации/профессиональная переподготовка)</w:t>
      </w:r>
    </w:p>
    <w:p w:rsidR="001554C5" w:rsidRPr="000E6C09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составляет ________________. Срок </w:t>
      </w:r>
      <w:proofErr w:type="gramStart"/>
      <w:r w:rsidRPr="000E6C0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E6C0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________________.</w:t>
      </w:r>
    </w:p>
    <w:p w:rsidR="001554C5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>1.4. После освоения Заказчиком  образовательной программы и успешного прохождения итоговой аттестации ему выдается</w:t>
      </w:r>
    </w:p>
    <w:p w:rsidR="001554C5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1554C5" w:rsidRPr="00FC33C0" w:rsidRDefault="001554C5" w:rsidP="00155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C09">
        <w:rPr>
          <w:rFonts w:ascii="Times New Roman" w:hAnsi="Times New Roman" w:cs="Times New Roman"/>
          <w:sz w:val="20"/>
          <w:szCs w:val="20"/>
        </w:rPr>
        <w:t xml:space="preserve"> </w:t>
      </w:r>
      <w:r w:rsidRPr="000E6C09">
        <w:rPr>
          <w:rFonts w:ascii="Times New Roman" w:hAnsi="Times New Roman" w:cs="Times New Roman"/>
          <w:i/>
          <w:sz w:val="20"/>
          <w:szCs w:val="20"/>
        </w:rPr>
        <w:t>(диплом о профессиональной переподготовке/</w:t>
      </w:r>
      <w:proofErr w:type="gramStart"/>
      <w:r w:rsidRPr="000E6C09">
        <w:rPr>
          <w:rFonts w:ascii="Times New Roman" w:hAnsi="Times New Roman" w:cs="Times New Roman"/>
          <w:i/>
          <w:sz w:val="20"/>
          <w:szCs w:val="20"/>
        </w:rPr>
        <w:t>удостоверение</w:t>
      </w:r>
      <w:proofErr w:type="gramEnd"/>
      <w:r w:rsidRPr="000E6C09">
        <w:rPr>
          <w:rFonts w:ascii="Times New Roman" w:hAnsi="Times New Roman" w:cs="Times New Roman"/>
          <w:i/>
          <w:sz w:val="20"/>
          <w:szCs w:val="20"/>
        </w:rPr>
        <w:t xml:space="preserve"> о повышении квалификации) </w:t>
      </w:r>
    </w:p>
    <w:p w:rsidR="001554C5" w:rsidRPr="000E6C09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C09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сторон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 2.1. Исполнитель вправе: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 Заказчику 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Заказчик также вправе: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2.2.5.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2.2.6.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FF6C66">
        <w:rPr>
          <w:rFonts w:ascii="Times New Roman" w:hAnsi="Times New Roman" w:cs="Times New Roman"/>
          <w:sz w:val="24"/>
          <w:szCs w:val="24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договора, а также заказчик вправе потребовать: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2.2.7.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и (или) закончить оказание платных образовательных услуг;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2.2.8.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</w:t>
      </w:r>
      <w:r w:rsidRPr="00FF6C66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2.3.1.</w:t>
      </w:r>
      <w:r w:rsidRPr="00FF6C66">
        <w:rPr>
          <w:rFonts w:ascii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правила приема в АНПОО «Академия технологии и управления».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2.3.2.</w:t>
      </w:r>
      <w:r w:rsidRPr="00FF6C66">
        <w:rPr>
          <w:rFonts w:ascii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I настоящего Договора.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2.3.3.</w:t>
      </w:r>
      <w:r w:rsidRPr="00FF6C66">
        <w:rPr>
          <w:rFonts w:ascii="Times New Roman" w:hAnsi="Times New Roman" w:cs="Times New Roman"/>
          <w:sz w:val="24"/>
          <w:szCs w:val="24"/>
        </w:rPr>
        <w:tab/>
        <w:t>Обеспечить Заказчику предусмотренные выбранной дополнительной профессиональной образовательной программой условия для ее освоения.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2.3.4.</w:t>
      </w:r>
      <w:r w:rsidRPr="00FF6C66">
        <w:rPr>
          <w:rFonts w:ascii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2.3.5.</w:t>
      </w:r>
      <w:r w:rsidRPr="00FF6C66">
        <w:rPr>
          <w:rFonts w:ascii="Times New Roman" w:hAnsi="Times New Roman" w:cs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2.4.</w:t>
      </w:r>
      <w:r w:rsidRPr="00FF6C66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2.4.1. Своевременно вносить плату за предоставляемые Заказчику образовательные услуги, указанные в разделе I настоящего Договора, в размере и порядке, </w:t>
      </w:r>
      <w:proofErr w:type="gramStart"/>
      <w:r w:rsidRPr="00FF6C66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FF6C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2.4.2. При зачислении и в процессе обучения своевременно </w:t>
      </w:r>
      <w:proofErr w:type="gramStart"/>
      <w:r w:rsidRPr="00FF6C66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FF6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2.4.3. Посещать занятия в соответствии с учебным расписанием.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2.4.4. Выполнять в установленные сроки все виды заданий, предусмотренные программой. Соблюдать Правила внутреннего распорядка и иные локальные нормативные акты.</w:t>
      </w:r>
    </w:p>
    <w:p w:rsidR="001554C5" w:rsidRPr="00FF6C66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66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 3.1. Полная стоимость платных образовательных услуг за весь период обучения составляет</w:t>
      </w:r>
      <w:proofErr w:type="gramStart"/>
      <w:r w:rsidRPr="00FF6C66">
        <w:rPr>
          <w:rFonts w:ascii="Times New Roman" w:hAnsi="Times New Roman" w:cs="Times New Roman"/>
          <w:sz w:val="24"/>
          <w:szCs w:val="24"/>
        </w:rPr>
        <w:t xml:space="preserve"> _______________(_________________________________) </w:t>
      </w:r>
      <w:proofErr w:type="gramEnd"/>
      <w:r w:rsidRPr="00FF6C66">
        <w:rPr>
          <w:rFonts w:ascii="Times New Roman" w:hAnsi="Times New Roman" w:cs="Times New Roman"/>
          <w:sz w:val="24"/>
          <w:szCs w:val="24"/>
        </w:rPr>
        <w:t>руб.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3.2. Оплата производится не позднее ________________________.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3.3. Зачисление на обучение производится после заключения договора и оплаты услуг. </w:t>
      </w:r>
    </w:p>
    <w:p w:rsidR="001554C5" w:rsidRPr="00FF6C66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66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lastRenderedPageBreak/>
        <w:t xml:space="preserve">4.2. Настоящий </w:t>
      </w:r>
      <w:proofErr w:type="gramStart"/>
      <w:r w:rsidRPr="00FF6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F6C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F6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F6C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-   установление нарушения порядка приема в осуществляющую образовательную деятельность организацию, повлекшего по вине Заказчика его незаконное зачисление в эту образовательную организацию;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платных образовательных услуг;                                                                 -  невозможность надлежащего исполнения обязательств по оказанию платных образовательных услуг вследствие действий (бездействия) Заказчика.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4.4. Исполнитель вправе отказаться от исполнения обязательств по Договору при условии полного возмещения убытков Заказчику.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</w:t>
      </w:r>
    </w:p>
    <w:p w:rsidR="001554C5" w:rsidRPr="00FF6C66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66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554C5" w:rsidRPr="00FF6C66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66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1554C5" w:rsidRPr="00FF6C66" w:rsidRDefault="001554C5" w:rsidP="001554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6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 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554C5" w:rsidRPr="00FF6C66" w:rsidRDefault="001554C5" w:rsidP="00155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C66">
        <w:rPr>
          <w:rFonts w:ascii="Times New Roman" w:hAnsi="Times New Roman" w:cs="Times New Roman"/>
          <w:sz w:val="24"/>
          <w:szCs w:val="24"/>
        </w:rPr>
        <w:t xml:space="preserve">7.3. Изменения Договора оформляются дополнительными соглашениями к Договору. </w:t>
      </w:r>
    </w:p>
    <w:p w:rsidR="001554C5" w:rsidRPr="00FC33C0" w:rsidRDefault="001554C5" w:rsidP="00155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82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881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5211"/>
        <w:gridCol w:w="5670"/>
      </w:tblGrid>
      <w:tr w:rsidR="001554C5" w:rsidRPr="00752826" w:rsidTr="002B2125">
        <w:trPr>
          <w:trHeight w:val="4756"/>
        </w:trPr>
        <w:tc>
          <w:tcPr>
            <w:tcW w:w="5211" w:type="dxa"/>
          </w:tcPr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826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82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профессиональная образовательная организация «Академия технологии и управления»  (АНПОО «Академия технологии и управления»)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429955, г. Новочебоксарск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37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ИНН 2124999741; КПП 212401001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40703810511510000015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А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О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30101810600000000752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БИК 0497067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:rsidR="001554C5" w:rsidRPr="00752826" w:rsidRDefault="001554C5" w:rsidP="002B2125">
            <w:pPr>
              <w:pStyle w:val="a3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153035</wp:posOffset>
                      </wp:positionV>
                      <wp:extent cx="1028700" cy="0"/>
                      <wp:effectExtent l="9525" t="10160" r="952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2.05pt" to="16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153035</wp:posOffset>
                      </wp:positionV>
                      <wp:extent cx="914400" cy="0"/>
                      <wp:effectExtent l="9525" t="10160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1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"/>
                  </w:pict>
                </mc:Fallback>
              </mc:AlternateConten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____                             Селиванов  И.М.</w:t>
            </w: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826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             </w:t>
            </w: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82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670" w:type="dxa"/>
          </w:tcPr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отчество/ наименование юридического лица 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дата рождения__________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паспорт: серия, номер, когда и кем выдан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</w:t>
            </w:r>
          </w:p>
          <w:p w:rsidR="001554C5" w:rsidRPr="004723F5" w:rsidRDefault="001554C5" w:rsidP="002B21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23F5">
              <w:rPr>
                <w:rFonts w:ascii="Times New Roman" w:hAnsi="Times New Roman" w:cs="Times New Roman"/>
                <w:sz w:val="20"/>
                <w:szCs w:val="20"/>
              </w:rPr>
              <w:t>«          » _______________ 20___г.</w:t>
            </w: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4C5" w:rsidRPr="00752826" w:rsidRDefault="001554C5" w:rsidP="002B2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37B" w:rsidRDefault="00EF037B"/>
    <w:sectPr w:rsidR="00E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5"/>
    <w:rsid w:val="001554C5"/>
    <w:rsid w:val="00E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2021-11-29T08:09:00Z</dcterms:created>
  <dcterms:modified xsi:type="dcterms:W3CDTF">2021-11-29T08:10:00Z</dcterms:modified>
</cp:coreProperties>
</file>