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43E" w:rsidRDefault="00BE343E" w:rsidP="00BE343E">
      <w:pPr>
        <w:autoSpaceDE w:val="0"/>
        <w:autoSpaceDN w:val="0"/>
        <w:adjustRightInd w:val="0"/>
        <w:ind w:firstLine="709"/>
        <w:jc w:val="both"/>
      </w:pPr>
      <w:r w:rsidRPr="00BE343E">
        <w:rPr>
          <w:b/>
        </w:rPr>
        <w:t>Практическая подготовка</w:t>
      </w:r>
      <w:r w:rsidRPr="00BE343E">
        <w:t xml:space="preserve"> - форма организации образовательной</w:t>
      </w:r>
      <w:r>
        <w:t xml:space="preserve"> </w:t>
      </w:r>
      <w:r w:rsidRPr="00BE343E">
        <w:t>деятельности при освоении образовательной программы в условиях</w:t>
      </w:r>
      <w:r>
        <w:t xml:space="preserve"> </w:t>
      </w:r>
      <w:r w:rsidRPr="00BE343E">
        <w:t xml:space="preserve">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 </w:t>
      </w:r>
    </w:p>
    <w:p w:rsidR="00BE343E" w:rsidRPr="00BE343E" w:rsidRDefault="00BE343E" w:rsidP="00BE343E">
      <w:pPr>
        <w:autoSpaceDE w:val="0"/>
        <w:autoSpaceDN w:val="0"/>
        <w:adjustRightInd w:val="0"/>
        <w:ind w:firstLine="709"/>
        <w:jc w:val="both"/>
      </w:pPr>
      <w:r w:rsidRPr="00BE343E">
        <w:t>Образовательная деятельность в форме практической подготовки может быть организована при реализации учебных предметов, курсов, дисциплин (модулей), практики, иных компонентов образовательных программ, предусмотренных учебным планом.</w:t>
      </w:r>
    </w:p>
    <w:p w:rsidR="00BE343E" w:rsidRPr="00BE343E" w:rsidRDefault="00BE343E" w:rsidP="00BE343E">
      <w:pPr>
        <w:autoSpaceDE w:val="0"/>
        <w:autoSpaceDN w:val="0"/>
        <w:adjustRightInd w:val="0"/>
        <w:ind w:firstLine="709"/>
        <w:jc w:val="both"/>
      </w:pPr>
      <w:r w:rsidRPr="00BE343E">
        <w:rPr>
          <w:b/>
        </w:rPr>
        <w:t>Практическая подготовка</w:t>
      </w:r>
      <w:r w:rsidRPr="00BE343E">
        <w:t xml:space="preserve">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:rsidR="00BE343E" w:rsidRPr="00BE343E" w:rsidRDefault="00BE343E" w:rsidP="00BE343E">
      <w:pPr>
        <w:autoSpaceDE w:val="0"/>
        <w:autoSpaceDN w:val="0"/>
        <w:adjustRightInd w:val="0"/>
        <w:ind w:firstLine="709"/>
        <w:jc w:val="both"/>
      </w:pPr>
      <w:r w:rsidRPr="00BE343E"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B3122C" w:rsidRPr="00FB4B31" w:rsidRDefault="00B3122C" w:rsidP="008F12F8">
      <w:pPr>
        <w:ind w:firstLine="709"/>
        <w:jc w:val="both"/>
      </w:pPr>
      <w:r w:rsidRPr="00BE343E">
        <w:rPr>
          <w:b/>
        </w:rPr>
        <w:t>Практика</w:t>
      </w:r>
      <w:r w:rsidRPr="00FB4B31">
        <w:t xml:space="preserve"> является обязательным разделом </w:t>
      </w:r>
      <w:r w:rsidR="009507F3">
        <w:t>программы подготовки специалистов среднего звена</w:t>
      </w:r>
      <w:r w:rsidRPr="00FB4B31">
        <w:t xml:space="preserve">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</w:t>
      </w:r>
    </w:p>
    <w:p w:rsidR="00B3122C" w:rsidRPr="00B47810" w:rsidRDefault="00B3122C" w:rsidP="008F12F8">
      <w:pPr>
        <w:ind w:firstLine="709"/>
        <w:jc w:val="both"/>
      </w:pPr>
      <w:r w:rsidRPr="00B47810">
        <w:t xml:space="preserve">Содержание всех </w:t>
      </w:r>
      <w:r>
        <w:t>видов</w:t>
      </w:r>
      <w:r w:rsidRPr="00B47810">
        <w:t xml:space="preserve"> практики определяется требованиями к умениям и практическому опыту по каждому из профессиональных модулей </w:t>
      </w:r>
      <w:r w:rsidR="001204BB">
        <w:t>основной профессиональной образовательной программы среднего профессионального образования</w:t>
      </w:r>
      <w:r w:rsidRPr="00B47810">
        <w:t xml:space="preserve"> в соответствии с </w:t>
      </w:r>
      <w:r w:rsidR="001204BB">
        <w:t>федеральным государственным образовательным стандартом</w:t>
      </w:r>
      <w:r w:rsidR="001204BB" w:rsidRPr="00B47810">
        <w:t xml:space="preserve"> </w:t>
      </w:r>
      <w:r w:rsidR="001204BB">
        <w:t>среднего профессионального образования</w:t>
      </w:r>
      <w:r w:rsidRPr="00B47810">
        <w:t>, программами практики</w:t>
      </w:r>
      <w:r>
        <w:t xml:space="preserve"> и должны </w:t>
      </w:r>
      <w:r w:rsidRPr="00B47810">
        <w:t xml:space="preserve">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</w:t>
      </w:r>
      <w:r w:rsidR="001204BB">
        <w:t>федеральных государственных образовательных стандартов</w:t>
      </w:r>
      <w:r w:rsidR="001204BB" w:rsidRPr="00B47810">
        <w:t xml:space="preserve"> </w:t>
      </w:r>
      <w:r w:rsidR="001204BB">
        <w:t>среднего профессионального образования</w:t>
      </w:r>
      <w:r w:rsidRPr="00B47810">
        <w:t>.</w:t>
      </w:r>
    </w:p>
    <w:p w:rsidR="001204BB" w:rsidRDefault="001204BB" w:rsidP="008F12F8">
      <w:pPr>
        <w:ind w:firstLine="709"/>
        <w:jc w:val="both"/>
      </w:pPr>
      <w:r w:rsidRPr="00B47810">
        <w:t xml:space="preserve">Программы практики разрабатываются и утверждаются академией самостоятельно и являются составной частью </w:t>
      </w:r>
      <w:r>
        <w:t>основной профессиональной образовательной программы среднего профессионального образования</w:t>
      </w:r>
      <w:r w:rsidRPr="00B47810">
        <w:t xml:space="preserve">, обеспечивающей реализацию </w:t>
      </w:r>
      <w:r>
        <w:t>федеральных государственных образовательных стандартов</w:t>
      </w:r>
      <w:r w:rsidRPr="00B47810">
        <w:t xml:space="preserve"> </w:t>
      </w:r>
      <w:r>
        <w:t>среднего профессионального образования</w:t>
      </w:r>
      <w:r w:rsidRPr="00B47810">
        <w:t>.</w:t>
      </w:r>
    </w:p>
    <w:p w:rsidR="00883916" w:rsidRPr="00B47810" w:rsidRDefault="00883916" w:rsidP="008F12F8">
      <w:pPr>
        <w:widowControl w:val="0"/>
        <w:autoSpaceDE w:val="0"/>
        <w:autoSpaceDN w:val="0"/>
        <w:ind w:firstLine="709"/>
        <w:jc w:val="both"/>
      </w:pPr>
      <w:r w:rsidRPr="00B47810">
        <w:t xml:space="preserve">Сроки проведения практики устанавливаются </w:t>
      </w:r>
      <w:r w:rsidR="003A2AE5">
        <w:t>академией</w:t>
      </w:r>
      <w:r w:rsidRPr="00B47810">
        <w:t xml:space="preserve"> в соответствии с </w:t>
      </w:r>
      <w:r>
        <w:t>основной профессиональной образовательной программой среднего профессионального образования</w:t>
      </w:r>
      <w:r w:rsidRPr="00B47810">
        <w:t xml:space="preserve"> и учебным планом, утвержденным ректором академии.</w:t>
      </w:r>
    </w:p>
    <w:p w:rsidR="00883916" w:rsidRDefault="00883916" w:rsidP="001204BB">
      <w:pPr>
        <w:jc w:val="both"/>
      </w:pPr>
    </w:p>
    <w:p w:rsidR="00B3122C" w:rsidRPr="001204BB" w:rsidRDefault="001204BB" w:rsidP="00B3122C">
      <w:pPr>
        <w:ind w:left="360"/>
        <w:jc w:val="center"/>
        <w:rPr>
          <w:b/>
        </w:rPr>
      </w:pPr>
      <w:r w:rsidRPr="001204BB">
        <w:rPr>
          <w:b/>
        </w:rPr>
        <w:t>Цель практики</w:t>
      </w:r>
    </w:p>
    <w:p w:rsidR="00B3122C" w:rsidRPr="00B47810" w:rsidRDefault="00B3122C" w:rsidP="008F12F8">
      <w:pPr>
        <w:ind w:firstLine="709"/>
        <w:jc w:val="both"/>
      </w:pPr>
      <w:r w:rsidRPr="00B47810">
        <w:t xml:space="preserve">Практика имеет </w:t>
      </w:r>
      <w:r w:rsidRPr="00883916">
        <w:rPr>
          <w:b/>
        </w:rPr>
        <w:t>целью</w:t>
      </w:r>
      <w:r w:rsidRPr="00B47810">
        <w:t xml:space="preserve"> комплексное освоение обучающимися всех видов профессиональной деятельности по специальности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B3122C" w:rsidRPr="00B47810" w:rsidRDefault="00B3122C" w:rsidP="00B3122C">
      <w:pPr>
        <w:ind w:left="360"/>
        <w:jc w:val="center"/>
      </w:pPr>
    </w:p>
    <w:p w:rsidR="00B3122C" w:rsidRPr="00D9188D" w:rsidRDefault="00B3122C" w:rsidP="00B3122C">
      <w:pPr>
        <w:ind w:firstLine="540"/>
        <w:jc w:val="center"/>
        <w:rPr>
          <w:b/>
        </w:rPr>
      </w:pPr>
      <w:r w:rsidRPr="00D9188D">
        <w:rPr>
          <w:b/>
        </w:rPr>
        <w:t>Виды практики</w:t>
      </w:r>
    </w:p>
    <w:p w:rsidR="00B3122C" w:rsidRPr="00FB4B31" w:rsidRDefault="00B3122C" w:rsidP="003A2AE5">
      <w:pPr>
        <w:ind w:firstLine="709"/>
        <w:jc w:val="both"/>
      </w:pPr>
      <w:bookmarkStart w:id="0" w:name="sub_713"/>
      <w:r w:rsidRPr="00FB4B31">
        <w:t xml:space="preserve">При реализации </w:t>
      </w:r>
      <w:r w:rsidR="001204BB">
        <w:t>программы подготовки специалистов среднего звена</w:t>
      </w:r>
      <w:r w:rsidRPr="00FB4B31">
        <w:t xml:space="preserve"> предусматриваются следующие виды практик: учебная и производственная.</w:t>
      </w:r>
    </w:p>
    <w:bookmarkEnd w:id="0"/>
    <w:p w:rsidR="00B3122C" w:rsidRPr="00FB4B31" w:rsidRDefault="00B3122C" w:rsidP="003A2AE5">
      <w:pPr>
        <w:ind w:firstLine="709"/>
        <w:jc w:val="both"/>
      </w:pPr>
      <w:r w:rsidRPr="00FB4B31">
        <w:t>Производственная практика состоит из двух этапов: практики по профилю специальности и преддипломной практики.</w:t>
      </w:r>
    </w:p>
    <w:p w:rsidR="00BE343E" w:rsidRDefault="00BE343E" w:rsidP="00BE343E">
      <w:pPr>
        <w:ind w:firstLine="709"/>
        <w:jc w:val="center"/>
        <w:rPr>
          <w:b/>
        </w:rPr>
      </w:pPr>
    </w:p>
    <w:p w:rsidR="003A2AE5" w:rsidRDefault="003A2AE5" w:rsidP="00BE343E">
      <w:pPr>
        <w:ind w:firstLine="709"/>
        <w:jc w:val="center"/>
        <w:rPr>
          <w:b/>
        </w:rPr>
      </w:pPr>
    </w:p>
    <w:p w:rsidR="003A2AE5" w:rsidRDefault="003A2AE5" w:rsidP="00BE343E">
      <w:pPr>
        <w:ind w:firstLine="709"/>
        <w:jc w:val="center"/>
        <w:rPr>
          <w:b/>
        </w:rPr>
      </w:pPr>
    </w:p>
    <w:p w:rsidR="008F12F8" w:rsidRDefault="00BE343E" w:rsidP="00BE343E">
      <w:pPr>
        <w:ind w:firstLine="709"/>
        <w:jc w:val="center"/>
        <w:rPr>
          <w:b/>
        </w:rPr>
      </w:pPr>
      <w:r w:rsidRPr="00883916">
        <w:rPr>
          <w:b/>
        </w:rPr>
        <w:lastRenderedPageBreak/>
        <w:t>Учебная практика</w:t>
      </w:r>
    </w:p>
    <w:p w:rsidR="00BE343E" w:rsidRDefault="00BE343E" w:rsidP="00BE343E">
      <w:pPr>
        <w:ind w:firstLine="709"/>
        <w:jc w:val="center"/>
        <w:rPr>
          <w:b/>
        </w:rPr>
      </w:pPr>
    </w:p>
    <w:p w:rsidR="00B3122C" w:rsidRDefault="00B3122C" w:rsidP="008F12F8">
      <w:pPr>
        <w:ind w:firstLine="709"/>
        <w:jc w:val="both"/>
      </w:pPr>
      <w:r w:rsidRPr="00883916">
        <w:rPr>
          <w:b/>
        </w:rPr>
        <w:t>Учебная практика</w:t>
      </w:r>
      <w:r w:rsidRPr="00B47810">
        <w:t xml:space="preserve"> по специальности направлена на формирование у обучающихся </w:t>
      </w:r>
      <w:r>
        <w:t xml:space="preserve">практических профессиональных </w:t>
      </w:r>
      <w:r w:rsidRPr="00B47810">
        <w:t xml:space="preserve">умений, приобретение первоначального практического опыта и реализуется в рамках профессиональных модулей </w:t>
      </w:r>
      <w:r w:rsidR="00FD4924">
        <w:t>основной профессиональной образовательной программы среднего профессионального образования</w:t>
      </w:r>
      <w:r w:rsidRPr="00B47810">
        <w:t xml:space="preserve"> по основным видам профессиональной деятельности для </w:t>
      </w:r>
      <w:r>
        <w:t xml:space="preserve">развития </w:t>
      </w:r>
      <w:r w:rsidRPr="00B47810">
        <w:t xml:space="preserve">общих и </w:t>
      </w:r>
      <w:r>
        <w:t xml:space="preserve">формирования </w:t>
      </w:r>
      <w:r w:rsidRPr="00B47810">
        <w:t>профессиональных компетенций по избранной специальности.</w:t>
      </w:r>
    </w:p>
    <w:p w:rsidR="00FD4924" w:rsidRDefault="00FD4924" w:rsidP="008F12F8">
      <w:pPr>
        <w:widowControl w:val="0"/>
        <w:autoSpaceDE w:val="0"/>
        <w:autoSpaceDN w:val="0"/>
        <w:ind w:firstLine="709"/>
        <w:jc w:val="both"/>
      </w:pPr>
      <w:r w:rsidRPr="00883916">
        <w:rPr>
          <w:b/>
        </w:rPr>
        <w:t>Учебная практика</w:t>
      </w:r>
      <w:r w:rsidRPr="00B47810">
        <w:t xml:space="preserve"> проводится </w:t>
      </w:r>
      <w:r w:rsidRPr="00FE7402">
        <w:t xml:space="preserve">в специально оборудованных кабинетах, лабораториях, </w:t>
      </w:r>
      <w:r>
        <w:t>и</w:t>
      </w:r>
      <w:r w:rsidRPr="00B47810">
        <w:t>ных структурных подразделениях академии</w:t>
      </w:r>
      <w:r>
        <w:t xml:space="preserve"> и</w:t>
      </w:r>
      <w:r w:rsidRPr="00B47810">
        <w:t xml:space="preserve"> </w:t>
      </w:r>
      <w:r>
        <w:t xml:space="preserve">подразделениях лечебных и фармацевтических организаций  </w:t>
      </w:r>
      <w:r w:rsidR="00883916">
        <w:t xml:space="preserve"> </w:t>
      </w:r>
      <w:r>
        <w:t xml:space="preserve">преподавателями </w:t>
      </w:r>
      <w:r w:rsidRPr="00B47810">
        <w:t>ди</w:t>
      </w:r>
      <w:r>
        <w:t>сциплин профессионального цикла</w:t>
      </w:r>
      <w:r w:rsidRPr="00B47810">
        <w:t xml:space="preserve"> на основе договоров между организацией, осуществляющей деятельность по образовательной программе соответствующего профиля и академией.</w:t>
      </w:r>
    </w:p>
    <w:p w:rsidR="00883916" w:rsidRDefault="00883916" w:rsidP="004B4939">
      <w:pPr>
        <w:ind w:firstLine="709"/>
        <w:jc w:val="both"/>
      </w:pPr>
      <w:r w:rsidRPr="00883916">
        <w:rPr>
          <w:b/>
        </w:rPr>
        <w:t>Учебная практика</w:t>
      </w:r>
      <w:r w:rsidRPr="003D4210">
        <w:t xml:space="preserve"> провод</w:t>
      </w:r>
      <w:r>
        <w:t>и</w:t>
      </w:r>
      <w:r w:rsidRPr="003D4210">
        <w:t>тся образовательным учреждением при освоении обучающимися профессиональных компетенций в рамках профе</w:t>
      </w:r>
      <w:bookmarkStart w:id="1" w:name="_GoBack"/>
      <w:bookmarkEnd w:id="1"/>
      <w:r w:rsidRPr="003D4210">
        <w:t>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BE343E" w:rsidRPr="003D4210" w:rsidRDefault="00BE343E" w:rsidP="008F12F8">
      <w:pPr>
        <w:ind w:firstLine="709"/>
      </w:pPr>
    </w:p>
    <w:p w:rsidR="00FD4924" w:rsidRDefault="00BE343E" w:rsidP="00BE343E">
      <w:pPr>
        <w:widowControl w:val="0"/>
        <w:autoSpaceDE w:val="0"/>
        <w:autoSpaceDN w:val="0"/>
        <w:jc w:val="center"/>
        <w:rPr>
          <w:b/>
        </w:rPr>
      </w:pPr>
      <w:r w:rsidRPr="00883916">
        <w:rPr>
          <w:b/>
        </w:rPr>
        <w:t>Производственная практика (по профилю специальности)</w:t>
      </w:r>
    </w:p>
    <w:p w:rsidR="00BE343E" w:rsidRDefault="00BE343E" w:rsidP="00BE343E">
      <w:pPr>
        <w:widowControl w:val="0"/>
        <w:autoSpaceDE w:val="0"/>
        <w:autoSpaceDN w:val="0"/>
        <w:jc w:val="center"/>
      </w:pPr>
    </w:p>
    <w:p w:rsidR="00B3122C" w:rsidRDefault="00FD4924" w:rsidP="008F12F8">
      <w:pPr>
        <w:widowControl w:val="0"/>
        <w:autoSpaceDE w:val="0"/>
        <w:autoSpaceDN w:val="0"/>
        <w:ind w:firstLine="709"/>
        <w:jc w:val="both"/>
      </w:pPr>
      <w:r w:rsidRPr="00883916">
        <w:rPr>
          <w:b/>
        </w:rPr>
        <w:t>Производственная практика (</w:t>
      </w:r>
      <w:r w:rsidR="00B3122C" w:rsidRPr="00883916">
        <w:rPr>
          <w:b/>
        </w:rPr>
        <w:t>по профилю специальности</w:t>
      </w:r>
      <w:r w:rsidRPr="00883916">
        <w:rPr>
          <w:b/>
        </w:rPr>
        <w:t>)</w:t>
      </w:r>
      <w:r w:rsidR="00B3122C" w:rsidRPr="00B47810">
        <w:t xml:space="preserve"> направлена на </w:t>
      </w:r>
      <w:r w:rsidR="00B3122C">
        <w:t xml:space="preserve">развитие у обучающихся </w:t>
      </w:r>
      <w:r w:rsidR="00B3122C" w:rsidRPr="00B47810">
        <w:t xml:space="preserve">общих </w:t>
      </w:r>
      <w:r w:rsidR="00B3122C">
        <w:t xml:space="preserve">и </w:t>
      </w:r>
      <w:r w:rsidR="00B3122C" w:rsidRPr="00B47810">
        <w:t xml:space="preserve">формирование профессиональных компетенций, приобретение практического опыта и реализуется в рамках профессиональных модулей </w:t>
      </w:r>
      <w:r>
        <w:t>основной профессиональной образовательной программы среднего профессионального образования</w:t>
      </w:r>
      <w:r w:rsidRPr="00B47810">
        <w:t xml:space="preserve"> </w:t>
      </w:r>
      <w:r w:rsidR="00B3122C" w:rsidRPr="00B47810">
        <w:t xml:space="preserve">по каждому из видов профессиональной деятельности, предусмотренных </w:t>
      </w:r>
      <w:r>
        <w:t>федеральным государственным образовательным стандартом</w:t>
      </w:r>
      <w:r w:rsidRPr="00B47810">
        <w:t xml:space="preserve"> </w:t>
      </w:r>
      <w:r>
        <w:t>среднего профессионального образования</w:t>
      </w:r>
      <w:r w:rsidR="00B3122C" w:rsidRPr="00B47810">
        <w:t xml:space="preserve"> по специальности.</w:t>
      </w:r>
    </w:p>
    <w:p w:rsidR="00FD4924" w:rsidRDefault="00FD4924" w:rsidP="008F12F8">
      <w:pPr>
        <w:widowControl w:val="0"/>
        <w:autoSpaceDE w:val="0"/>
        <w:autoSpaceDN w:val="0"/>
        <w:ind w:firstLine="709"/>
        <w:jc w:val="both"/>
      </w:pPr>
      <w:r w:rsidRPr="00883916">
        <w:rPr>
          <w:b/>
        </w:rPr>
        <w:t>Производственная практика (по профилю специальности)</w:t>
      </w:r>
      <w:r>
        <w:t xml:space="preserve"> </w:t>
      </w:r>
      <w:r w:rsidRPr="00B47810">
        <w:t>проводится в организациях</w:t>
      </w:r>
      <w:r w:rsidRPr="00FF044D">
        <w:t>, направление деятельности которых соответствует профилю подготовки обучающихся</w:t>
      </w:r>
      <w:r w:rsidR="00A8438B">
        <w:t>,</w:t>
      </w:r>
      <w:r>
        <w:t xml:space="preserve"> </w:t>
      </w:r>
      <w:r w:rsidRPr="00B47810">
        <w:t>на основе договоров, заключаемых между академией и организациями</w:t>
      </w:r>
      <w:r>
        <w:t>.</w:t>
      </w:r>
    </w:p>
    <w:p w:rsidR="00A8438B" w:rsidRDefault="00883916" w:rsidP="008F12F8">
      <w:pPr>
        <w:ind w:firstLine="709"/>
        <w:jc w:val="both"/>
      </w:pPr>
      <w:r w:rsidRPr="00883916">
        <w:rPr>
          <w:b/>
        </w:rPr>
        <w:t>Производственная практика (по профилю специальности)</w:t>
      </w:r>
      <w:r w:rsidRPr="003D4210">
        <w:t xml:space="preserve"> провод</w:t>
      </w:r>
      <w:r>
        <w:t>и</w:t>
      </w:r>
      <w:r w:rsidRPr="003D4210">
        <w:t>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</w:t>
      </w:r>
    </w:p>
    <w:p w:rsidR="00A8438B" w:rsidRDefault="00A8438B" w:rsidP="008F12F8">
      <w:pPr>
        <w:ind w:firstLine="709"/>
        <w:jc w:val="both"/>
      </w:pPr>
      <w:r>
        <w:t xml:space="preserve">Для обучающихся инвалидов и лиц с ограниченными возможностями здоровья выбор мест прохождения практик </w:t>
      </w:r>
      <w:r w:rsidR="004B4939">
        <w:t xml:space="preserve">проводится с </w:t>
      </w:r>
      <w:r>
        <w:t>уч</w:t>
      </w:r>
      <w:r w:rsidR="004B4939">
        <w:t>етом</w:t>
      </w:r>
      <w:r>
        <w:t xml:space="preserve"> состояни</w:t>
      </w:r>
      <w:r w:rsidR="004B4939">
        <w:t>я</w:t>
      </w:r>
      <w:r>
        <w:t xml:space="preserve"> здоровья и требования</w:t>
      </w:r>
      <w:r w:rsidR="004B4939">
        <w:t>ми</w:t>
      </w:r>
      <w:r>
        <w:t xml:space="preserve"> по доступности.</w:t>
      </w:r>
    </w:p>
    <w:p w:rsidR="00BE343E" w:rsidRDefault="00BE343E" w:rsidP="008F12F8">
      <w:pPr>
        <w:ind w:firstLine="709"/>
        <w:jc w:val="both"/>
      </w:pPr>
    </w:p>
    <w:p w:rsidR="00FD4924" w:rsidRDefault="00BE343E" w:rsidP="00BE343E">
      <w:pPr>
        <w:widowControl w:val="0"/>
        <w:autoSpaceDE w:val="0"/>
        <w:autoSpaceDN w:val="0"/>
        <w:ind w:firstLine="709"/>
        <w:jc w:val="center"/>
        <w:rPr>
          <w:b/>
        </w:rPr>
      </w:pPr>
      <w:r w:rsidRPr="008F12F8">
        <w:rPr>
          <w:b/>
        </w:rPr>
        <w:t>Производственная практика (</w:t>
      </w:r>
      <w:r>
        <w:t>п</w:t>
      </w:r>
      <w:r w:rsidRPr="00883916">
        <w:rPr>
          <w:b/>
        </w:rPr>
        <w:t>реддипломная</w:t>
      </w:r>
      <w:r>
        <w:rPr>
          <w:b/>
        </w:rPr>
        <w:t>)</w:t>
      </w:r>
    </w:p>
    <w:p w:rsidR="00BE343E" w:rsidRDefault="00BE343E" w:rsidP="00BE343E">
      <w:pPr>
        <w:widowControl w:val="0"/>
        <w:autoSpaceDE w:val="0"/>
        <w:autoSpaceDN w:val="0"/>
        <w:ind w:firstLine="709"/>
        <w:jc w:val="center"/>
      </w:pPr>
    </w:p>
    <w:p w:rsidR="00B3122C" w:rsidRDefault="00883916" w:rsidP="008F12F8">
      <w:pPr>
        <w:widowControl w:val="0"/>
        <w:autoSpaceDE w:val="0"/>
        <w:autoSpaceDN w:val="0"/>
        <w:ind w:firstLine="709"/>
        <w:jc w:val="both"/>
      </w:pPr>
      <w:r w:rsidRPr="008F12F8">
        <w:rPr>
          <w:b/>
        </w:rPr>
        <w:t>Производственная практика (</w:t>
      </w:r>
      <w:r>
        <w:t>п</w:t>
      </w:r>
      <w:r w:rsidR="00B3122C" w:rsidRPr="00883916">
        <w:rPr>
          <w:b/>
        </w:rPr>
        <w:t>реддипломная</w:t>
      </w:r>
      <w:r>
        <w:rPr>
          <w:b/>
        </w:rPr>
        <w:t>)</w:t>
      </w:r>
      <w:r w:rsidR="00B3122C" w:rsidRPr="00883916">
        <w:rPr>
          <w:b/>
        </w:rPr>
        <w:t xml:space="preserve"> </w:t>
      </w:r>
      <w:r w:rsidR="00B3122C">
        <w:t>направлена на углубление первоначального практического опыта обучающегося, развитие общих и закрепление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работы.</w:t>
      </w:r>
    </w:p>
    <w:p w:rsidR="00883916" w:rsidRDefault="00883916" w:rsidP="004B4939">
      <w:pPr>
        <w:ind w:firstLine="709"/>
        <w:jc w:val="both"/>
      </w:pPr>
      <w:r w:rsidRPr="008F12F8">
        <w:rPr>
          <w:b/>
        </w:rPr>
        <w:t xml:space="preserve">Производственная практика </w:t>
      </w:r>
      <w:r w:rsidR="008F12F8" w:rsidRPr="008F12F8">
        <w:rPr>
          <w:b/>
        </w:rPr>
        <w:t>(п</w:t>
      </w:r>
      <w:r w:rsidRPr="008F12F8">
        <w:rPr>
          <w:b/>
        </w:rPr>
        <w:t>реддипломная</w:t>
      </w:r>
      <w:r w:rsidR="008F12F8">
        <w:rPr>
          <w:b/>
        </w:rPr>
        <w:t>)</w:t>
      </w:r>
      <w:r w:rsidRPr="00883916">
        <w:rPr>
          <w:b/>
        </w:rPr>
        <w:t xml:space="preserve"> </w:t>
      </w:r>
      <w:r w:rsidRPr="00B47810">
        <w:t xml:space="preserve">проводится непрерывно после освоения </w:t>
      </w:r>
      <w:r>
        <w:t xml:space="preserve">учебных циклов, </w:t>
      </w:r>
      <w:r w:rsidRPr="00B47810">
        <w:t xml:space="preserve">учебной практики и </w:t>
      </w:r>
      <w:r>
        <w:t>производственной практики (по профилю специальности)</w:t>
      </w:r>
      <w:r w:rsidR="008F12F8">
        <w:t xml:space="preserve"> </w:t>
      </w:r>
      <w:r w:rsidR="008F12F8" w:rsidRPr="00B47810">
        <w:t>в организациях</w:t>
      </w:r>
      <w:r w:rsidR="008F12F8" w:rsidRPr="00FF044D">
        <w:t>, направление деятельности которых соответствует профилю подготовки обучающихся</w:t>
      </w:r>
      <w:r w:rsidRPr="00B47810">
        <w:t>.</w:t>
      </w:r>
    </w:p>
    <w:p w:rsidR="00883916" w:rsidRDefault="00883916" w:rsidP="004B4939">
      <w:pPr>
        <w:ind w:firstLine="709"/>
        <w:jc w:val="both"/>
      </w:pPr>
    </w:p>
    <w:p w:rsidR="00FE4331" w:rsidRDefault="00FE4331" w:rsidP="004B4939">
      <w:pPr>
        <w:jc w:val="both"/>
      </w:pPr>
    </w:p>
    <w:sectPr w:rsidR="00FE4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F37A9"/>
    <w:multiLevelType w:val="hybridMultilevel"/>
    <w:tmpl w:val="16761B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83B"/>
    <w:rsid w:val="0002683B"/>
    <w:rsid w:val="001204BB"/>
    <w:rsid w:val="001E7FF6"/>
    <w:rsid w:val="003A2AE5"/>
    <w:rsid w:val="004B4939"/>
    <w:rsid w:val="004E58F8"/>
    <w:rsid w:val="005119AB"/>
    <w:rsid w:val="005A3E33"/>
    <w:rsid w:val="00883916"/>
    <w:rsid w:val="008F12F8"/>
    <w:rsid w:val="009507F3"/>
    <w:rsid w:val="00A8438B"/>
    <w:rsid w:val="00B3122C"/>
    <w:rsid w:val="00BE343E"/>
    <w:rsid w:val="00FD4924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D1E8-12B5-4E94-9ED8-66FD7989A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43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2021-03-11T10:40:00Z</dcterms:created>
  <dcterms:modified xsi:type="dcterms:W3CDTF">2021-03-11T10:40:00Z</dcterms:modified>
</cp:coreProperties>
</file>