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05" w:type="dxa"/>
        <w:tblInd w:w="-106" w:type="dxa"/>
        <w:tblLook w:val="00A0"/>
      </w:tblPr>
      <w:tblGrid>
        <w:gridCol w:w="5067"/>
        <w:gridCol w:w="5067"/>
        <w:gridCol w:w="5067"/>
        <w:gridCol w:w="4504"/>
      </w:tblGrid>
      <w:tr w:rsidR="007361C0" w:rsidRPr="002C2848" w:rsidTr="005D0084">
        <w:tc>
          <w:tcPr>
            <w:tcW w:w="5067" w:type="dxa"/>
          </w:tcPr>
          <w:p w:rsidR="007361C0" w:rsidRPr="005A6E07" w:rsidRDefault="007361C0" w:rsidP="0029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7361C0" w:rsidRPr="005A6E07" w:rsidRDefault="007361C0" w:rsidP="002942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профессиональному образованию</w:t>
            </w:r>
          </w:p>
          <w:p w:rsidR="007361C0" w:rsidRPr="005A6E07" w:rsidRDefault="007361C0" w:rsidP="002942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_________________Т.Н. Сергеева</w:t>
            </w:r>
          </w:p>
          <w:p w:rsidR="007361C0" w:rsidRPr="005A6E07" w:rsidRDefault="007361C0" w:rsidP="002942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A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7361C0" w:rsidRPr="005A6E07" w:rsidRDefault="007361C0" w:rsidP="002942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067" w:type="dxa"/>
          </w:tcPr>
          <w:p w:rsidR="007361C0" w:rsidRPr="005A6E07" w:rsidRDefault="007361C0" w:rsidP="0029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7361C0" w:rsidRPr="005A6E07" w:rsidRDefault="007361C0" w:rsidP="002942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 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5A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«Академия технологии</w:t>
            </w:r>
            <w:r w:rsidRPr="005A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управления»</w:t>
            </w:r>
          </w:p>
          <w:p w:rsidR="007361C0" w:rsidRPr="005A6E07" w:rsidRDefault="007361C0" w:rsidP="002942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И.М. Селиванов</w:t>
            </w:r>
          </w:p>
          <w:p w:rsidR="007361C0" w:rsidRPr="005A6E07" w:rsidRDefault="007361C0" w:rsidP="002942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_____________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A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7361C0" w:rsidRPr="005A6E07" w:rsidRDefault="007361C0" w:rsidP="002942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067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7361C0" w:rsidRPr="002C2848" w:rsidRDefault="007361C0" w:rsidP="002C284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361C0" w:rsidRDefault="007361C0" w:rsidP="00C671E8">
      <w:pPr>
        <w:spacing w:after="0"/>
      </w:pPr>
    </w:p>
    <w:p w:rsidR="007361C0" w:rsidRDefault="007361C0" w:rsidP="00C671E8">
      <w:pPr>
        <w:spacing w:after="0"/>
      </w:pPr>
    </w:p>
    <w:p w:rsidR="007361C0" w:rsidRDefault="007361C0" w:rsidP="00C671E8">
      <w:pPr>
        <w:spacing w:after="0"/>
        <w:jc w:val="center"/>
      </w:pPr>
    </w:p>
    <w:p w:rsidR="007361C0" w:rsidRPr="00C671E8" w:rsidRDefault="007361C0" w:rsidP="00C671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1E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361C0" w:rsidRPr="00C671E8" w:rsidRDefault="007361C0" w:rsidP="00C671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1E8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«СТУДЕНТ ГОДА»</w:t>
      </w:r>
    </w:p>
    <w:p w:rsidR="007361C0" w:rsidRDefault="007361C0" w:rsidP="00C67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1C0" w:rsidRPr="00C671E8" w:rsidRDefault="007361C0" w:rsidP="00C671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671E8">
        <w:rPr>
          <w:rFonts w:ascii="Times New Roman" w:hAnsi="Times New Roman" w:cs="Times New Roman"/>
          <w:b/>
          <w:bCs/>
          <w:sz w:val="24"/>
          <w:szCs w:val="24"/>
        </w:rPr>
        <w:t>.Общие положения</w:t>
      </w:r>
    </w:p>
    <w:p w:rsidR="007361C0" w:rsidRDefault="007361C0" w:rsidP="00C67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71E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</w:t>
      </w:r>
      <w:r>
        <w:rPr>
          <w:rFonts w:ascii="Times New Roman" w:hAnsi="Times New Roman" w:cs="Times New Roman"/>
          <w:sz w:val="24"/>
          <w:szCs w:val="24"/>
        </w:rPr>
        <w:t xml:space="preserve"> цели, задачи, </w:t>
      </w:r>
      <w:r w:rsidRPr="00C671E8">
        <w:rPr>
          <w:rFonts w:ascii="Times New Roman" w:hAnsi="Times New Roman" w:cs="Times New Roman"/>
          <w:sz w:val="24"/>
          <w:szCs w:val="24"/>
        </w:rPr>
        <w:t xml:space="preserve">порядок и условия проведения </w:t>
      </w:r>
      <w:r>
        <w:rPr>
          <w:rFonts w:ascii="Times New Roman" w:hAnsi="Times New Roman" w:cs="Times New Roman"/>
          <w:sz w:val="24"/>
          <w:szCs w:val="24"/>
        </w:rPr>
        <w:t>конкурса «Студент года</w:t>
      </w:r>
      <w:r w:rsidRPr="00C671E8">
        <w:rPr>
          <w:rFonts w:ascii="Times New Roman" w:hAnsi="Times New Roman" w:cs="Times New Roman"/>
          <w:sz w:val="24"/>
          <w:szCs w:val="24"/>
        </w:rPr>
        <w:t xml:space="preserve">» (далее - Конкурс) в </w:t>
      </w:r>
      <w:r>
        <w:rPr>
          <w:rFonts w:ascii="Times New Roman" w:hAnsi="Times New Roman" w:cs="Times New Roman"/>
          <w:sz w:val="24"/>
          <w:szCs w:val="24"/>
        </w:rPr>
        <w:t>АНПОО «Академия технологии и управления» (далее – Академия).</w:t>
      </w:r>
    </w:p>
    <w:p w:rsidR="007361C0" w:rsidRDefault="007361C0" w:rsidP="00C67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71E8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1E8">
        <w:rPr>
          <w:rFonts w:ascii="Times New Roman" w:hAnsi="Times New Roman" w:cs="Times New Roman"/>
          <w:sz w:val="24"/>
          <w:szCs w:val="24"/>
        </w:rPr>
        <w:t>Конкурс «Студент года» приурочен к празднованию</w:t>
      </w:r>
      <w:r>
        <w:rPr>
          <w:rFonts w:ascii="Times New Roman" w:hAnsi="Times New Roman" w:cs="Times New Roman"/>
          <w:sz w:val="24"/>
          <w:szCs w:val="24"/>
        </w:rPr>
        <w:t xml:space="preserve"> 20-летия Академии.</w:t>
      </w:r>
    </w:p>
    <w:p w:rsidR="007361C0" w:rsidRDefault="007361C0" w:rsidP="00C67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71E8">
        <w:rPr>
          <w:rFonts w:ascii="Times New Roman" w:hAnsi="Times New Roman" w:cs="Times New Roman"/>
          <w:sz w:val="24"/>
          <w:szCs w:val="24"/>
        </w:rPr>
        <w:t>1.3.</w:t>
      </w:r>
      <w:r w:rsidRPr="00C671E8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C671E8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</w:t>
      </w:r>
      <w:r>
        <w:rPr>
          <w:rFonts w:ascii="Times New Roman" w:hAnsi="Times New Roman" w:cs="Times New Roman"/>
          <w:sz w:val="24"/>
          <w:szCs w:val="24"/>
        </w:rPr>
        <w:t xml:space="preserve">Студенческий Совет </w:t>
      </w:r>
      <w:r w:rsidRPr="00C671E8">
        <w:rPr>
          <w:rFonts w:ascii="Times New Roman" w:hAnsi="Times New Roman" w:cs="Times New Roman"/>
          <w:sz w:val="24"/>
          <w:szCs w:val="24"/>
        </w:rPr>
        <w:t>при содействии админист</w:t>
      </w:r>
      <w:r>
        <w:rPr>
          <w:rFonts w:ascii="Times New Roman" w:hAnsi="Times New Roman" w:cs="Times New Roman"/>
          <w:sz w:val="24"/>
          <w:szCs w:val="24"/>
        </w:rPr>
        <w:t>рации и преподавателей Академии</w:t>
      </w:r>
      <w:r w:rsidRPr="00C671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1C0" w:rsidRDefault="007361C0" w:rsidP="00680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1.4. Конкурс проводится, в целях стимулирования </w:t>
      </w:r>
      <w:r w:rsidRPr="00680DE2">
        <w:rPr>
          <w:rFonts w:ascii="Times New Roman" w:hAnsi="Times New Roman" w:cs="Times New Roman"/>
          <w:sz w:val="24"/>
          <w:szCs w:val="24"/>
        </w:rPr>
        <w:t>роста образовательного, профессионального, научно</w:t>
      </w:r>
      <w:r>
        <w:rPr>
          <w:rFonts w:ascii="Times New Roman" w:hAnsi="Times New Roman" w:cs="Times New Roman"/>
          <w:sz w:val="24"/>
          <w:szCs w:val="24"/>
        </w:rPr>
        <w:t xml:space="preserve">го уровня, развития творческого </w:t>
      </w:r>
      <w:r w:rsidRPr="00680DE2">
        <w:rPr>
          <w:rFonts w:ascii="Times New Roman" w:hAnsi="Times New Roman" w:cs="Times New Roman"/>
          <w:sz w:val="24"/>
          <w:szCs w:val="24"/>
        </w:rPr>
        <w:t xml:space="preserve">потенциала и гражданской позиции, </w:t>
      </w:r>
      <w:r>
        <w:rPr>
          <w:rFonts w:ascii="Times New Roman" w:hAnsi="Times New Roman" w:cs="Times New Roman"/>
          <w:sz w:val="24"/>
          <w:szCs w:val="24"/>
        </w:rPr>
        <w:t xml:space="preserve">повышения социальной активности </w:t>
      </w:r>
      <w:r w:rsidRPr="00680DE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номинациям:</w:t>
      </w:r>
    </w:p>
    <w:p w:rsidR="007361C0" w:rsidRDefault="007361C0" w:rsidP="00680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Творчество</w:t>
      </w:r>
    </w:p>
    <w:p w:rsidR="007361C0" w:rsidRDefault="007361C0" w:rsidP="00680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Добровольческая деятельность</w:t>
      </w:r>
    </w:p>
    <w:p w:rsidR="007361C0" w:rsidRDefault="007361C0" w:rsidP="00680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Научно-исследовательская деятельность</w:t>
      </w:r>
    </w:p>
    <w:p w:rsidR="007361C0" w:rsidRDefault="007361C0" w:rsidP="001D4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Спортивная деятельность</w:t>
      </w:r>
    </w:p>
    <w:p w:rsidR="007361C0" w:rsidRDefault="007361C0" w:rsidP="001D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Студенческое самоуправление</w:t>
      </w:r>
    </w:p>
    <w:p w:rsidR="007361C0" w:rsidRDefault="007361C0" w:rsidP="001D4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DE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80DE2">
        <w:rPr>
          <w:rFonts w:ascii="Times New Roman" w:hAnsi="Times New Roman" w:cs="Times New Roman"/>
          <w:b/>
          <w:bCs/>
          <w:sz w:val="24"/>
          <w:szCs w:val="24"/>
        </w:rPr>
        <w:t>. Цели и задачи конкурса</w:t>
      </w:r>
    </w:p>
    <w:p w:rsidR="007361C0" w:rsidRDefault="007361C0" w:rsidP="00DC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2AF4">
        <w:rPr>
          <w:rFonts w:ascii="Times New Roman" w:hAnsi="Times New Roman" w:cs="Times New Roman"/>
          <w:sz w:val="24"/>
          <w:szCs w:val="24"/>
        </w:rPr>
        <w:t>2.1. Основной целью Конкурса является стимулирование роста образовательного, профессионального, научного уровня, формирование активной жизненной позиции студентов, повышение конкурентоспособности выпускников, выявление наиболее талантливых, инициативных студентов, использование потенциала студенческой молодежи в реше</w:t>
      </w:r>
      <w:r>
        <w:rPr>
          <w:rFonts w:ascii="Times New Roman" w:hAnsi="Times New Roman" w:cs="Times New Roman"/>
          <w:sz w:val="24"/>
          <w:szCs w:val="24"/>
        </w:rPr>
        <w:t>нии приоритетных задач Академии</w:t>
      </w:r>
      <w:r w:rsidRPr="00DC2AF4">
        <w:rPr>
          <w:rFonts w:ascii="Times New Roman" w:hAnsi="Times New Roman" w:cs="Times New Roman"/>
          <w:sz w:val="24"/>
          <w:szCs w:val="24"/>
        </w:rPr>
        <w:t>.</w:t>
      </w:r>
    </w:p>
    <w:p w:rsidR="007361C0" w:rsidRDefault="007361C0" w:rsidP="00B63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2AF4">
        <w:rPr>
          <w:rFonts w:ascii="Times New Roman" w:hAnsi="Times New Roman" w:cs="Times New Roman"/>
          <w:sz w:val="24"/>
          <w:szCs w:val="24"/>
        </w:rPr>
        <w:t xml:space="preserve">2.2. Задачи Конкурса: </w:t>
      </w:r>
    </w:p>
    <w:p w:rsidR="007361C0" w:rsidRDefault="007361C0" w:rsidP="00B63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DC2AF4">
        <w:rPr>
          <w:rFonts w:ascii="Times New Roman" w:hAnsi="Times New Roman" w:cs="Times New Roman"/>
          <w:sz w:val="24"/>
          <w:szCs w:val="24"/>
        </w:rPr>
        <w:t xml:space="preserve">стимулирование обучающихся студентов к социально значимой деятельности: учебной, научной, творческой, общественной, спортивной; </w:t>
      </w:r>
    </w:p>
    <w:p w:rsidR="007361C0" w:rsidRPr="00DC2AF4" w:rsidRDefault="007361C0" w:rsidP="00B63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DC2AF4">
        <w:rPr>
          <w:rFonts w:ascii="Times New Roman" w:hAnsi="Times New Roman" w:cs="Times New Roman"/>
          <w:sz w:val="24"/>
          <w:szCs w:val="24"/>
        </w:rPr>
        <w:t>создание условий для самореализации студенческой молодежи;</w:t>
      </w:r>
    </w:p>
    <w:p w:rsidR="007361C0" w:rsidRDefault="007361C0" w:rsidP="00B63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B632CD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DC2AF4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активной жизненной позиции </w:t>
      </w:r>
      <w:r>
        <w:rPr>
          <w:rFonts w:ascii="Times New Roman" w:hAnsi="Times New Roman" w:cs="Times New Roman"/>
          <w:sz w:val="24"/>
          <w:szCs w:val="24"/>
        </w:rPr>
        <w:t>студенческой молодежи;</w:t>
      </w:r>
    </w:p>
    <w:p w:rsidR="007361C0" w:rsidRPr="00DC2AF4" w:rsidRDefault="007361C0" w:rsidP="00B63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B632CD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DC2AF4">
        <w:rPr>
          <w:rFonts w:ascii="Times New Roman" w:hAnsi="Times New Roman" w:cs="Times New Roman"/>
          <w:sz w:val="24"/>
          <w:szCs w:val="24"/>
        </w:rPr>
        <w:t>внедрение инновационных форм студенческой инициативы в общественную деятельность молодежи;</w:t>
      </w:r>
    </w:p>
    <w:p w:rsidR="007361C0" w:rsidRDefault="007361C0" w:rsidP="00B63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B632CD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DC2AF4">
        <w:rPr>
          <w:rFonts w:ascii="Times New Roman" w:hAnsi="Times New Roman" w:cs="Times New Roman"/>
          <w:sz w:val="24"/>
          <w:szCs w:val="24"/>
        </w:rPr>
        <w:t>создание в студенческой среде атмосферы творческого сотрудничества и соперничества.</w:t>
      </w:r>
    </w:p>
    <w:p w:rsidR="007361C0" w:rsidRDefault="007361C0" w:rsidP="00B632C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80E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Участники Конкурса</w:t>
      </w:r>
    </w:p>
    <w:p w:rsidR="007361C0" w:rsidRPr="00E05CC6" w:rsidRDefault="007361C0" w:rsidP="00F66C9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3.1.</w:t>
      </w:r>
      <w:r w:rsidRPr="00F66C99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980EF8">
        <w:rPr>
          <w:rFonts w:ascii="Times New Roman" w:hAnsi="Times New Roman" w:cs="Times New Roman"/>
          <w:sz w:val="24"/>
          <w:szCs w:val="24"/>
          <w:lang w:eastAsia="ru-RU"/>
        </w:rPr>
        <w:t>В Конкурсе мо</w:t>
      </w:r>
      <w:r>
        <w:rPr>
          <w:rFonts w:ascii="Times New Roman" w:hAnsi="Times New Roman" w:cs="Times New Roman"/>
          <w:sz w:val="24"/>
          <w:szCs w:val="24"/>
          <w:lang w:eastAsia="ru-RU"/>
        </w:rPr>
        <w:t>гут принимать участие студенты 1 - 4</w:t>
      </w:r>
      <w:r w:rsidRPr="00980EF8">
        <w:rPr>
          <w:rFonts w:ascii="Times New Roman" w:hAnsi="Times New Roman" w:cs="Times New Roman"/>
          <w:sz w:val="24"/>
          <w:szCs w:val="24"/>
          <w:lang w:eastAsia="ru-RU"/>
        </w:rPr>
        <w:t xml:space="preserve">-х курсов всех специальностей, проявившие себя в учебной, научной, общественной, культурно-массовой, спортивной деятельности, имеющие в течение всего периода обучения высокие достижения </w:t>
      </w:r>
      <w:r w:rsidRPr="00E05CC6">
        <w:rPr>
          <w:rFonts w:ascii="Times New Roman" w:hAnsi="Times New Roman" w:cs="Times New Roman"/>
          <w:sz w:val="24"/>
          <w:szCs w:val="24"/>
          <w:lang w:eastAsia="ru-RU"/>
        </w:rPr>
        <w:t>по основным направлениям:</w:t>
      </w:r>
    </w:p>
    <w:p w:rsidR="007361C0" w:rsidRPr="00980EF8" w:rsidRDefault="007361C0" w:rsidP="00F66C9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 </w:t>
      </w:r>
      <w:r w:rsidRPr="00980EF8">
        <w:rPr>
          <w:rFonts w:ascii="Times New Roman" w:hAnsi="Times New Roman" w:cs="Times New Roman"/>
          <w:sz w:val="24"/>
          <w:szCs w:val="24"/>
          <w:lang w:eastAsia="ru-RU"/>
        </w:rPr>
        <w:t>отличные и хорошие результаты по учебной деятельности за все годы обучения;</w:t>
      </w:r>
    </w:p>
    <w:p w:rsidR="007361C0" w:rsidRPr="00980EF8" w:rsidRDefault="007361C0" w:rsidP="00F66C9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 </w:t>
      </w:r>
      <w:r w:rsidRPr="00980EF8">
        <w:rPr>
          <w:rFonts w:ascii="Times New Roman" w:hAnsi="Times New Roman" w:cs="Times New Roman"/>
          <w:sz w:val="24"/>
          <w:szCs w:val="24"/>
          <w:lang w:eastAsia="ru-RU"/>
        </w:rPr>
        <w:t>значительные достижения в научно-исследовательской деятельности;</w:t>
      </w:r>
    </w:p>
    <w:p w:rsidR="007361C0" w:rsidRDefault="007361C0" w:rsidP="00F66C9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</w:t>
      </w:r>
      <w:r w:rsidRPr="00980EF8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значительные достижения во</w:t>
      </w:r>
      <w:r w:rsidRPr="00980E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</w:t>
      </w:r>
      <w:r w:rsidRPr="00980EF8">
        <w:rPr>
          <w:rFonts w:ascii="Times New Roman" w:hAnsi="Times New Roman" w:cs="Times New Roman"/>
          <w:sz w:val="24"/>
          <w:szCs w:val="24"/>
          <w:lang w:eastAsia="ru-RU"/>
        </w:rPr>
        <w:t>учебной деятельности: спорт, общественная, творческая деятельность.</w:t>
      </w:r>
    </w:p>
    <w:p w:rsidR="007361C0" w:rsidRDefault="007361C0" w:rsidP="00F66C9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3.2.</w:t>
      </w:r>
      <w:r w:rsidRPr="00F66C99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F66C99">
        <w:rPr>
          <w:rFonts w:ascii="Times New Roman" w:hAnsi="Times New Roman" w:cs="Times New Roman"/>
          <w:sz w:val="24"/>
          <w:szCs w:val="24"/>
          <w:lang w:eastAsia="ru-RU"/>
        </w:rPr>
        <w:t>Кандидатуры участников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выдвигаются </w:t>
      </w:r>
      <w:r w:rsidRPr="00F66C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Студенческим Советом</w:t>
      </w:r>
      <w:r w:rsidRPr="00F66C99">
        <w:rPr>
          <w:rFonts w:ascii="Times New Roman" w:hAnsi="Times New Roman" w:cs="Times New Roman"/>
          <w:sz w:val="24"/>
          <w:szCs w:val="24"/>
          <w:lang w:eastAsia="ru-RU"/>
        </w:rPr>
        <w:t>, сту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денческими учебными группами </w:t>
      </w:r>
      <w:r w:rsidRPr="00F66C99">
        <w:rPr>
          <w:rFonts w:ascii="Times New Roman" w:hAnsi="Times New Roman" w:cs="Times New Roman"/>
          <w:sz w:val="24"/>
          <w:szCs w:val="24"/>
          <w:lang w:eastAsia="ru-RU"/>
        </w:rPr>
        <w:t xml:space="preserve"> или самостоятельно студентом.</w:t>
      </w:r>
    </w:p>
    <w:p w:rsidR="007361C0" w:rsidRDefault="007361C0" w:rsidP="004520B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3.3. </w:t>
      </w:r>
      <w:r w:rsidRPr="004520B8">
        <w:rPr>
          <w:rFonts w:ascii="Times New Roman" w:hAnsi="Times New Roman" w:cs="Times New Roman"/>
          <w:sz w:val="24"/>
          <w:szCs w:val="24"/>
          <w:lang w:eastAsia="ru-RU"/>
        </w:rPr>
        <w:t>В Конкурсе принимают участие студенты, не имеющие академической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20B8">
        <w:rPr>
          <w:rFonts w:ascii="Times New Roman" w:hAnsi="Times New Roman" w:cs="Times New Roman"/>
          <w:sz w:val="24"/>
          <w:szCs w:val="24"/>
          <w:lang w:eastAsia="ru-RU"/>
        </w:rPr>
        <w:t>задолженности по учебным дисциплинам и учебн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о-производственной практике, не </w:t>
      </w:r>
      <w:r w:rsidRPr="004520B8">
        <w:rPr>
          <w:rFonts w:ascii="Times New Roman" w:hAnsi="Times New Roman" w:cs="Times New Roman"/>
          <w:sz w:val="24"/>
          <w:szCs w:val="24"/>
          <w:lang w:eastAsia="ru-RU"/>
        </w:rPr>
        <w:t>имеющие пропусков занятий без уважительной причи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ны, не состоящие на внешнем или </w:t>
      </w:r>
      <w:r w:rsidRPr="004520B8">
        <w:rPr>
          <w:rFonts w:ascii="Times New Roman" w:hAnsi="Times New Roman" w:cs="Times New Roman"/>
          <w:sz w:val="24"/>
          <w:szCs w:val="24"/>
          <w:lang w:eastAsia="ru-RU"/>
        </w:rPr>
        <w:t>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треннем уче</w:t>
      </w:r>
      <w:r w:rsidRPr="004520B8">
        <w:rPr>
          <w:rFonts w:ascii="Times New Roman" w:hAnsi="Times New Roman" w:cs="Times New Roman"/>
          <w:sz w:val="24"/>
          <w:szCs w:val="24"/>
          <w:lang w:eastAsia="ru-RU"/>
        </w:rPr>
        <w:t>те.</w:t>
      </w:r>
    </w:p>
    <w:p w:rsidR="007361C0" w:rsidRDefault="007361C0" w:rsidP="00F66C9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66C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и сроки проведения</w:t>
      </w:r>
    </w:p>
    <w:p w:rsidR="007361C0" w:rsidRPr="004520B8" w:rsidRDefault="007361C0" w:rsidP="004520B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4.1. </w:t>
      </w:r>
      <w:r w:rsidRPr="004520B8">
        <w:rPr>
          <w:rFonts w:ascii="Times New Roman" w:hAnsi="Times New Roman" w:cs="Times New Roman"/>
          <w:sz w:val="24"/>
          <w:szCs w:val="24"/>
          <w:lang w:eastAsia="ru-RU"/>
        </w:rPr>
        <w:t>Для участия в Конку</w:t>
      </w:r>
      <w:r>
        <w:rPr>
          <w:rFonts w:ascii="Times New Roman" w:hAnsi="Times New Roman" w:cs="Times New Roman"/>
          <w:sz w:val="24"/>
          <w:szCs w:val="24"/>
          <w:lang w:eastAsia="ru-RU"/>
        </w:rPr>
        <w:t>рсе необходимо представить до 18</w:t>
      </w:r>
      <w:r w:rsidRPr="004520B8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т.г.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комиссию:</w:t>
      </w:r>
    </w:p>
    <w:p w:rsidR="007361C0" w:rsidRPr="004520B8" w:rsidRDefault="007361C0" w:rsidP="004520B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 </w:t>
      </w:r>
      <w:r w:rsidRPr="004520B8">
        <w:rPr>
          <w:rFonts w:ascii="Times New Roman" w:hAnsi="Times New Roman" w:cs="Times New Roman"/>
          <w:sz w:val="24"/>
          <w:szCs w:val="24"/>
          <w:lang w:eastAsia="ru-RU"/>
        </w:rPr>
        <w:t>заявку (Приложение 1)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4520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61C0" w:rsidRPr="004520B8" w:rsidRDefault="007361C0" w:rsidP="004520B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 портфолио (Приложение 2);</w:t>
      </w:r>
    </w:p>
    <w:p w:rsidR="007361C0" w:rsidRDefault="007361C0" w:rsidP="004520B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</w:t>
      </w:r>
      <w:r w:rsidRPr="004520B8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4520B8">
        <w:rPr>
          <w:rFonts w:ascii="Times New Roman" w:hAnsi="Times New Roman" w:cs="Times New Roman"/>
          <w:sz w:val="24"/>
          <w:szCs w:val="24"/>
          <w:lang w:eastAsia="ru-RU"/>
        </w:rPr>
        <w:t>конкурсные материалы (копия зачетной книжки; копия документов, подтверждающих достижения и награды студента за весь период обучения, в особенно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 за текущий календарный год).</w:t>
      </w:r>
    </w:p>
    <w:p w:rsidR="007361C0" w:rsidRPr="009B5B40" w:rsidRDefault="007361C0" w:rsidP="006D45E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4.2. Конкурс проводится в три этапа:</w:t>
      </w:r>
    </w:p>
    <w:p w:rsidR="007361C0" w:rsidRPr="00CF4FED" w:rsidRDefault="007361C0" w:rsidP="006D45E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4F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1 этап: «Заочный»  </w:t>
      </w:r>
    </w:p>
    <w:p w:rsidR="007361C0" w:rsidRDefault="007361C0" w:rsidP="006D45E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 рассмотрение заявки, портфолио и конкурсных материалов (Приложение 3);</w:t>
      </w:r>
    </w:p>
    <w:p w:rsidR="007361C0" w:rsidRDefault="007361C0" w:rsidP="006D45E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 утверждение списков участников конкурса по номинациям.</w:t>
      </w:r>
    </w:p>
    <w:p w:rsidR="007361C0" w:rsidRPr="00CF4FED" w:rsidRDefault="007361C0" w:rsidP="007C122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4F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2 этап: «Самопрезентация»  </w:t>
      </w:r>
    </w:p>
    <w:p w:rsidR="007361C0" w:rsidRDefault="007361C0" w:rsidP="007C122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7C122F">
        <w:rPr>
          <w:rFonts w:ascii="Times New Roman" w:hAnsi="Times New Roman" w:cs="Times New Roman"/>
          <w:sz w:val="24"/>
          <w:szCs w:val="24"/>
          <w:lang w:eastAsia="ru-RU"/>
        </w:rPr>
        <w:t>Конкурсант в 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ворческой форме презентует свое </w:t>
      </w:r>
      <w:r w:rsidRPr="007C122F">
        <w:rPr>
          <w:rFonts w:ascii="Times New Roman" w:hAnsi="Times New Roman" w:cs="Times New Roman"/>
          <w:sz w:val="24"/>
          <w:szCs w:val="24"/>
          <w:lang w:eastAsia="ru-RU"/>
        </w:rPr>
        <w:t>портфолио (достижения в учебной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спортивной, интеллектуальной, </w:t>
      </w:r>
      <w:r w:rsidRPr="007C122F">
        <w:rPr>
          <w:rFonts w:ascii="Times New Roman" w:hAnsi="Times New Roman" w:cs="Times New Roman"/>
          <w:sz w:val="24"/>
          <w:szCs w:val="24"/>
          <w:lang w:eastAsia="ru-RU"/>
        </w:rPr>
        <w:t>профессиональной и 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п.) комиссии </w:t>
      </w:r>
      <w:r w:rsidRPr="007C122F">
        <w:rPr>
          <w:rFonts w:ascii="Times New Roman" w:hAnsi="Times New Roman" w:cs="Times New Roman"/>
          <w:sz w:val="24"/>
          <w:szCs w:val="24"/>
          <w:lang w:eastAsia="ru-RU"/>
        </w:rPr>
        <w:t xml:space="preserve"> и прис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утствующей аудитории. Регламент </w:t>
      </w:r>
      <w:r w:rsidRPr="007C122F">
        <w:rPr>
          <w:rFonts w:ascii="Times New Roman" w:hAnsi="Times New Roman" w:cs="Times New Roman"/>
          <w:sz w:val="24"/>
          <w:szCs w:val="24"/>
          <w:lang w:eastAsia="ru-RU"/>
        </w:rPr>
        <w:t>выступления не более 5-х минут. Оцен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ивается согласно Приложению 4.</w:t>
      </w:r>
    </w:p>
    <w:p w:rsidR="007361C0" w:rsidRDefault="007361C0" w:rsidP="007C122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7C122F">
        <w:rPr>
          <w:rFonts w:ascii="Times New Roman" w:hAnsi="Times New Roman" w:cs="Times New Roman"/>
          <w:sz w:val="24"/>
          <w:szCs w:val="24"/>
          <w:lang w:eastAsia="ru-RU"/>
        </w:rPr>
        <w:t>Компьютерная презентация должна быть вы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полнена в программе Power Point (версия 97-2007). </w:t>
      </w:r>
      <w:r w:rsidRPr="007C122F">
        <w:rPr>
          <w:rFonts w:ascii="Times New Roman" w:hAnsi="Times New Roman" w:cs="Times New Roman"/>
          <w:sz w:val="24"/>
          <w:szCs w:val="24"/>
          <w:lang w:eastAsia="ru-RU"/>
        </w:rPr>
        <w:t>Действия и смена слайдов презентации должн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происходить строго по щелчку. </w:t>
      </w:r>
      <w:r w:rsidRPr="007C122F">
        <w:rPr>
          <w:rFonts w:ascii="Times New Roman" w:hAnsi="Times New Roman" w:cs="Times New Roman"/>
          <w:sz w:val="24"/>
          <w:szCs w:val="24"/>
          <w:lang w:eastAsia="ru-RU"/>
        </w:rPr>
        <w:t>Визуальный и текстовый ряд на слайде см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еняется автоматически, вместе с </w:t>
      </w:r>
      <w:r w:rsidRPr="007C122F">
        <w:rPr>
          <w:rFonts w:ascii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дыдущим, без эффектов анимации. </w:t>
      </w:r>
      <w:r w:rsidRPr="007C122F">
        <w:rPr>
          <w:rFonts w:ascii="Times New Roman" w:hAnsi="Times New Roman" w:cs="Times New Roman"/>
          <w:sz w:val="24"/>
          <w:szCs w:val="24"/>
          <w:lang w:eastAsia="ru-RU"/>
        </w:rPr>
        <w:t>Презентация должна воспро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изводиться на любом компьютере. </w:t>
      </w:r>
      <w:r w:rsidRPr="007C122F">
        <w:rPr>
          <w:rFonts w:ascii="Times New Roman" w:hAnsi="Times New Roman" w:cs="Times New Roman"/>
          <w:sz w:val="24"/>
          <w:szCs w:val="24"/>
          <w:lang w:eastAsia="ru-RU"/>
        </w:rPr>
        <w:t>Количество слайдов от 15 до 20, презентаци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должна сохранять единый стиль </w:t>
      </w:r>
      <w:r w:rsidRPr="007C122F">
        <w:rPr>
          <w:rFonts w:ascii="Times New Roman" w:hAnsi="Times New Roman" w:cs="Times New Roman"/>
          <w:sz w:val="24"/>
          <w:szCs w:val="24"/>
          <w:lang w:eastAsia="ru-RU"/>
        </w:rPr>
        <w:t>(цвет, шрифт - раз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мер, начертание, выравнивание). </w:t>
      </w:r>
      <w:r w:rsidRPr="007C122F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Презентация должна иметь: титульный лист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первый слайд: ФИО, название образовательной организации, </w:t>
      </w:r>
      <w:r w:rsidRPr="007C122F">
        <w:rPr>
          <w:rFonts w:ascii="Times New Roman" w:hAnsi="Times New Roman" w:cs="Times New Roman"/>
          <w:sz w:val="24"/>
          <w:szCs w:val="24"/>
          <w:lang w:eastAsia="ru-RU"/>
        </w:rPr>
        <w:t>курс, ФИО куратора, девиз конкурсанта, личное фото.</w:t>
      </w:r>
    </w:p>
    <w:p w:rsidR="007361C0" w:rsidRPr="00CF4FED" w:rsidRDefault="007361C0" w:rsidP="007C122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F4F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этап: «Домашнее задание»</w:t>
      </w:r>
    </w:p>
    <w:p w:rsidR="007361C0" w:rsidRDefault="007361C0" w:rsidP="007C122F">
      <w:pPr>
        <w:spacing w:after="0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10629C">
        <w:rPr>
          <w:rFonts w:ascii="Times New Roman" w:hAnsi="Times New Roman" w:cs="Times New Roman"/>
          <w:sz w:val="24"/>
          <w:szCs w:val="24"/>
          <w:lang w:eastAsia="ru-RU"/>
        </w:rPr>
        <w:t>Каждый конкурсант готовит номер, который отражает его сильные стороны. Формат выступления свободный. Регламент– 3 минуты. Оцени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вается по пятибалльной системе согласно Приложению 4.</w:t>
      </w:r>
    </w:p>
    <w:p w:rsidR="007361C0" w:rsidRPr="00CF4FED" w:rsidRDefault="007361C0" w:rsidP="007C122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4F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4 этап: «Подведение итогов конкурса и объявление победителей по номинациям»</w:t>
      </w:r>
    </w:p>
    <w:p w:rsidR="007361C0" w:rsidRDefault="007361C0" w:rsidP="00E05CC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E05CC6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конкурсных материалов на основе комплексной оценки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онкурсная комиссия </w:t>
      </w:r>
      <w:r w:rsidRPr="00E05CC6">
        <w:rPr>
          <w:rFonts w:ascii="Times New Roman" w:hAnsi="Times New Roman" w:cs="Times New Roman"/>
          <w:sz w:val="24"/>
          <w:szCs w:val="24"/>
          <w:lang w:eastAsia="ru-RU"/>
        </w:rPr>
        <w:t xml:space="preserve"> выносит решение, победителя Конкурса.</w:t>
      </w:r>
    </w:p>
    <w:p w:rsidR="007361C0" w:rsidRPr="00E05CC6" w:rsidRDefault="007361C0" w:rsidP="00E05CC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E05CC6" w:rsidRDefault="007361C0" w:rsidP="00E05CC6">
      <w:pPr>
        <w:spacing w:after="0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CF4FED" w:rsidRDefault="007361C0" w:rsidP="004A21B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F4F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Конкурсная комиссия</w:t>
      </w:r>
    </w:p>
    <w:p w:rsidR="007361C0" w:rsidRDefault="007361C0" w:rsidP="004A21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4FED">
        <w:rPr>
          <w:rFonts w:ascii="Times New Roman" w:hAnsi="Times New Roman" w:cs="Times New Roman"/>
          <w:sz w:val="24"/>
          <w:szCs w:val="24"/>
          <w:lang w:eastAsia="ru-RU"/>
        </w:rPr>
        <w:t xml:space="preserve">       5.1. Для подведения итогов Конкурса и определения победителя приказом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ректора  создае</w:t>
      </w:r>
      <w:r w:rsidRPr="00CF4FED">
        <w:rPr>
          <w:rFonts w:ascii="Times New Roman" w:hAnsi="Times New Roman" w:cs="Times New Roman"/>
          <w:sz w:val="24"/>
          <w:szCs w:val="24"/>
          <w:lang w:eastAsia="ru-RU"/>
        </w:rPr>
        <w:t>тся конкурсная 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миссия. В  состав Комиссии входя</w:t>
      </w:r>
      <w:r w:rsidRPr="00CF4FED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CF4F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проректор по профессиональному образованию - председатель, педагог-организатор - секретарь, заместитель по учебной работе, заместитель по производственной практике, заведующие отделениями, представитель Студенческого Совета.</w:t>
      </w:r>
    </w:p>
    <w:p w:rsidR="007361C0" w:rsidRDefault="007361C0" w:rsidP="004A21B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5.2.</w:t>
      </w:r>
      <w:r w:rsidRPr="004A21B4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CF4FED">
        <w:rPr>
          <w:rFonts w:ascii="Times New Roman" w:hAnsi="Times New Roman" w:cs="Times New Roman"/>
          <w:sz w:val="24"/>
          <w:szCs w:val="24"/>
          <w:lang w:eastAsia="ru-RU"/>
        </w:rPr>
        <w:t>Секретарь Комиссии принимает документы, проверяет правильность их оформления.</w:t>
      </w:r>
    </w:p>
    <w:p w:rsidR="007361C0" w:rsidRPr="00CF4FED" w:rsidRDefault="007361C0" w:rsidP="004A21B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5.3</w:t>
      </w:r>
      <w:r w:rsidRPr="00CF4FED">
        <w:rPr>
          <w:rFonts w:ascii="Times New Roman" w:hAnsi="Times New Roman" w:cs="Times New Roman"/>
          <w:sz w:val="24"/>
          <w:szCs w:val="24"/>
          <w:lang w:eastAsia="ru-RU"/>
        </w:rPr>
        <w:t>. Комиссия работает на общественных началах. В своей деятельности Комиссия руководствуется настоящим Положением.</w:t>
      </w:r>
    </w:p>
    <w:p w:rsidR="007361C0" w:rsidRDefault="007361C0" w:rsidP="004A21B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5.4</w:t>
      </w:r>
      <w:r w:rsidRPr="00CF4FED">
        <w:rPr>
          <w:rFonts w:ascii="Times New Roman" w:hAnsi="Times New Roman" w:cs="Times New Roman"/>
          <w:sz w:val="24"/>
          <w:szCs w:val="24"/>
          <w:lang w:eastAsia="ru-RU"/>
        </w:rPr>
        <w:t>. Конкурсная комиссия правомочна решать вопросы, отнесенные к ее компетенции, если в заседании комиссии принимает участие не менее 2/3 чле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 ее</w:t>
      </w:r>
      <w:r w:rsidRPr="00CF4FED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состава.</w:t>
      </w:r>
    </w:p>
    <w:p w:rsidR="007361C0" w:rsidRDefault="007361C0" w:rsidP="004A21B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5.5</w:t>
      </w:r>
      <w:r w:rsidRPr="00CF4FED">
        <w:rPr>
          <w:rFonts w:ascii="Times New Roman" w:hAnsi="Times New Roman" w:cs="Times New Roman"/>
          <w:sz w:val="24"/>
          <w:szCs w:val="24"/>
          <w:lang w:eastAsia="ru-RU"/>
        </w:rPr>
        <w:t>. Регламент работы Комиссии: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61C0" w:rsidRDefault="007361C0" w:rsidP="004A21B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 </w:t>
      </w:r>
      <w:r w:rsidRPr="00CF4FED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на основе комплексной оценки выносит решение и определяет  победителя Конкурса;</w:t>
      </w:r>
    </w:p>
    <w:p w:rsidR="007361C0" w:rsidRDefault="007361C0" w:rsidP="004A21B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 </w:t>
      </w:r>
      <w:r w:rsidRPr="00CF4FED">
        <w:rPr>
          <w:rFonts w:ascii="Times New Roman" w:hAnsi="Times New Roman" w:cs="Times New Roman"/>
          <w:sz w:val="24"/>
          <w:szCs w:val="24"/>
          <w:lang w:eastAsia="ru-RU"/>
        </w:rPr>
        <w:t>утверждение осуществляется открытым голосованием членов Комиссии;</w:t>
      </w:r>
    </w:p>
    <w:p w:rsidR="007361C0" w:rsidRDefault="007361C0" w:rsidP="004A21B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</w:t>
      </w:r>
      <w:r w:rsidRPr="004A21B4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CF4FED">
        <w:rPr>
          <w:rFonts w:ascii="Times New Roman" w:hAnsi="Times New Roman" w:cs="Times New Roman"/>
          <w:sz w:val="24"/>
          <w:szCs w:val="24"/>
          <w:lang w:eastAsia="ru-RU"/>
        </w:rPr>
        <w:t>решение считается принятым, если за кандидата проголосовало более половины присутствующих на заседании членов Комиссии. В случае равенства голосов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F4FED">
        <w:rPr>
          <w:rFonts w:ascii="Times New Roman" w:hAnsi="Times New Roman" w:cs="Times New Roman"/>
          <w:sz w:val="24"/>
          <w:szCs w:val="24"/>
          <w:lang w:eastAsia="ru-RU"/>
        </w:rPr>
        <w:t xml:space="preserve"> голос председателя является решающим;</w:t>
      </w:r>
    </w:p>
    <w:p w:rsidR="007361C0" w:rsidRPr="00CF4FED" w:rsidRDefault="007361C0" w:rsidP="004A21B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</w:t>
      </w:r>
      <w:r w:rsidRPr="004A21B4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CF4FED">
        <w:rPr>
          <w:rFonts w:ascii="Times New Roman" w:hAnsi="Times New Roman" w:cs="Times New Roman"/>
          <w:sz w:val="24"/>
          <w:szCs w:val="24"/>
          <w:lang w:eastAsia="ru-RU"/>
        </w:rPr>
        <w:t>решение Комиссии оформляется протоколом, который подписывается председателем и секретарем Комиссии.</w:t>
      </w:r>
    </w:p>
    <w:p w:rsidR="007361C0" w:rsidRDefault="007361C0" w:rsidP="004A21B4">
      <w:pPr>
        <w:pStyle w:val="Style5"/>
        <w:widowControl/>
        <w:jc w:val="center"/>
        <w:rPr>
          <w:b/>
          <w:bCs/>
        </w:rPr>
      </w:pPr>
    </w:p>
    <w:p w:rsidR="007361C0" w:rsidRPr="00B632CD" w:rsidRDefault="007361C0" w:rsidP="004A21B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B6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Критерии оценки</w:t>
      </w:r>
    </w:p>
    <w:p w:rsidR="007361C0" w:rsidRPr="00B632CD" w:rsidRDefault="007361C0" w:rsidP="00B632CD">
      <w:pPr>
        <w:rPr>
          <w:rFonts w:ascii="Times New Roman" w:hAnsi="Times New Roman" w:cs="Times New Roman"/>
          <w:sz w:val="24"/>
          <w:szCs w:val="24"/>
        </w:rPr>
      </w:pPr>
      <w:r w:rsidRPr="00B632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21B4">
        <w:rPr>
          <w:rFonts w:ascii="Times New Roman" w:hAnsi="Times New Roman" w:cs="Times New Roman"/>
          <w:sz w:val="24"/>
          <w:szCs w:val="24"/>
        </w:rPr>
        <w:t>6.1. Участники Конкурса оцениваются по базовым и специальным критериям в зависимости от этапа конкурса.</w:t>
      </w:r>
    </w:p>
    <w:p w:rsidR="007361C0" w:rsidRPr="00B632CD" w:rsidRDefault="007361C0" w:rsidP="00B632CD">
      <w:pPr>
        <w:rPr>
          <w:rFonts w:ascii="Times New Roman" w:hAnsi="Times New Roman" w:cs="Times New Roman"/>
          <w:sz w:val="24"/>
          <w:szCs w:val="24"/>
        </w:rPr>
      </w:pPr>
      <w:r w:rsidRPr="00B632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21B4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4A21B4">
        <w:rPr>
          <w:rFonts w:ascii="Times New Roman" w:hAnsi="Times New Roman" w:cs="Times New Roman"/>
          <w:sz w:val="24"/>
          <w:szCs w:val="24"/>
        </w:rPr>
        <w:t>оцениваются представленные на Конкурс конкурсные материалы (портфолио) по базовым критериям, к числу которых относятся:</w:t>
      </w:r>
    </w:p>
    <w:p w:rsidR="007361C0" w:rsidRPr="00B632CD" w:rsidRDefault="007361C0" w:rsidP="00B632CD">
      <w:pPr>
        <w:rPr>
          <w:rFonts w:ascii="Times New Roman" w:hAnsi="Times New Roman" w:cs="Times New Roman"/>
          <w:sz w:val="24"/>
          <w:szCs w:val="24"/>
        </w:rPr>
      </w:pPr>
      <w:r w:rsidRPr="00B632CD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4A21B4">
        <w:rPr>
          <w:rFonts w:ascii="Times New Roman" w:hAnsi="Times New Roman" w:cs="Times New Roman"/>
          <w:sz w:val="24"/>
          <w:szCs w:val="24"/>
        </w:rPr>
        <w:t>успеваемость (ксерокопия зачетной книжки за две последние сессии);</w:t>
      </w:r>
    </w:p>
    <w:p w:rsidR="007361C0" w:rsidRPr="00B632CD" w:rsidRDefault="007361C0" w:rsidP="00B632CD">
      <w:pPr>
        <w:rPr>
          <w:rFonts w:ascii="Times New Roman" w:hAnsi="Times New Roman" w:cs="Times New Roman"/>
          <w:sz w:val="24"/>
          <w:szCs w:val="24"/>
        </w:rPr>
      </w:pPr>
      <w:r w:rsidRPr="00B632CD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4A21B4">
        <w:rPr>
          <w:rFonts w:ascii="Times New Roman" w:hAnsi="Times New Roman" w:cs="Times New Roman"/>
          <w:sz w:val="24"/>
          <w:szCs w:val="24"/>
        </w:rPr>
        <w:t>резюме (краткая автобиография с перечислением личных и деловых качеств);</w:t>
      </w:r>
    </w:p>
    <w:p w:rsidR="007361C0" w:rsidRDefault="007361C0" w:rsidP="00B632CD">
      <w:pPr>
        <w:rPr>
          <w:rFonts w:ascii="Times New Roman" w:hAnsi="Times New Roman" w:cs="Times New Roman"/>
          <w:sz w:val="24"/>
          <w:szCs w:val="24"/>
        </w:rPr>
      </w:pPr>
      <w:r w:rsidRPr="00B632CD">
        <w:rPr>
          <w:rFonts w:ascii="Times New Roman" w:hAnsi="Times New Roman" w:cs="Times New Roman"/>
          <w:sz w:val="24"/>
          <w:szCs w:val="24"/>
        </w:rPr>
        <w:t xml:space="preserve">       -</w:t>
      </w:r>
      <w:r w:rsidRPr="00B632CD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4A21B4">
        <w:rPr>
          <w:rFonts w:ascii="Times New Roman" w:hAnsi="Times New Roman" w:cs="Times New Roman"/>
          <w:sz w:val="24"/>
          <w:szCs w:val="24"/>
        </w:rPr>
        <w:t>наличие творческих достижений (ксерокопии свидетельств, удостоверений, дипломов, грамот и т.д.);</w:t>
      </w:r>
    </w:p>
    <w:p w:rsidR="007361C0" w:rsidRDefault="007361C0" w:rsidP="00B63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4A21B4">
        <w:rPr>
          <w:rFonts w:ascii="Times New Roman" w:hAnsi="Times New Roman" w:cs="Times New Roman"/>
          <w:sz w:val="24"/>
          <w:szCs w:val="24"/>
        </w:rPr>
        <w:t>участие в научно-практических конференциях, выставках (письменный перечень тем выступлений и печатных мат</w:t>
      </w:r>
      <w:r>
        <w:rPr>
          <w:rFonts w:ascii="Times New Roman" w:hAnsi="Times New Roman" w:cs="Times New Roman"/>
          <w:sz w:val="24"/>
          <w:szCs w:val="24"/>
        </w:rPr>
        <w:t xml:space="preserve">ериалов, публикаций, заверенные секретарем или </w:t>
      </w:r>
      <w:r w:rsidRPr="004A21B4">
        <w:rPr>
          <w:rFonts w:ascii="Times New Roman" w:hAnsi="Times New Roman" w:cs="Times New Roman"/>
          <w:sz w:val="24"/>
          <w:szCs w:val="24"/>
        </w:rPr>
        <w:t xml:space="preserve">научным руководителем); </w:t>
      </w:r>
    </w:p>
    <w:p w:rsidR="007361C0" w:rsidRDefault="007361C0" w:rsidP="00B63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4A21B4">
        <w:rPr>
          <w:rFonts w:ascii="Times New Roman" w:hAnsi="Times New Roman" w:cs="Times New Roman"/>
          <w:sz w:val="24"/>
          <w:szCs w:val="24"/>
        </w:rPr>
        <w:t>наличие собственных научных разработок, выполненных за весь период обучения; наличие наград за научную деятельность (ксерокопии дипломов, грамот и т.д.), достижения, награды конкурсанта;</w:t>
      </w:r>
    </w:p>
    <w:p w:rsidR="007361C0" w:rsidRDefault="007361C0" w:rsidP="00B63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участие в спортивной жизни Академии</w:t>
      </w:r>
      <w:r w:rsidRPr="004A21B4">
        <w:rPr>
          <w:rFonts w:ascii="Times New Roman" w:hAnsi="Times New Roman" w:cs="Times New Roman"/>
          <w:sz w:val="24"/>
          <w:szCs w:val="24"/>
        </w:rPr>
        <w:t>, города, республики, региона, страны (письменная характеристика, подтверждающая заслуги канди</w:t>
      </w:r>
      <w:r>
        <w:rPr>
          <w:rFonts w:ascii="Times New Roman" w:hAnsi="Times New Roman" w:cs="Times New Roman"/>
          <w:sz w:val="24"/>
          <w:szCs w:val="24"/>
        </w:rPr>
        <w:t xml:space="preserve">дата, от заведующего отделением </w:t>
      </w:r>
      <w:r w:rsidRPr="004A21B4">
        <w:rPr>
          <w:rFonts w:ascii="Times New Roman" w:hAnsi="Times New Roman" w:cs="Times New Roman"/>
          <w:sz w:val="24"/>
          <w:szCs w:val="24"/>
        </w:rPr>
        <w:t xml:space="preserve"> или других уполномоченных лиц);</w:t>
      </w:r>
    </w:p>
    <w:p w:rsidR="007361C0" w:rsidRDefault="007361C0" w:rsidP="00B63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4A21B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частие в общественной жизни Академии</w:t>
      </w:r>
      <w:r w:rsidRPr="004A21B4">
        <w:rPr>
          <w:rFonts w:ascii="Times New Roman" w:hAnsi="Times New Roman" w:cs="Times New Roman"/>
          <w:sz w:val="24"/>
          <w:szCs w:val="24"/>
        </w:rPr>
        <w:t xml:space="preserve">, города, республики, региона, страны (письменная характеристика от </w:t>
      </w:r>
      <w:r>
        <w:rPr>
          <w:rFonts w:ascii="Times New Roman" w:hAnsi="Times New Roman" w:cs="Times New Roman"/>
          <w:sz w:val="24"/>
          <w:szCs w:val="24"/>
        </w:rPr>
        <w:t>заведующего отделением</w:t>
      </w:r>
      <w:r w:rsidRPr="004A21B4">
        <w:rPr>
          <w:rFonts w:ascii="Times New Roman" w:hAnsi="Times New Roman" w:cs="Times New Roman"/>
          <w:sz w:val="24"/>
          <w:szCs w:val="24"/>
        </w:rPr>
        <w:t>, или</w:t>
      </w:r>
      <w:r>
        <w:rPr>
          <w:rFonts w:ascii="Times New Roman" w:hAnsi="Times New Roman" w:cs="Times New Roman"/>
          <w:sz w:val="24"/>
          <w:szCs w:val="24"/>
        </w:rPr>
        <w:t xml:space="preserve"> куратора</w:t>
      </w:r>
      <w:r w:rsidRPr="004A21B4">
        <w:rPr>
          <w:rFonts w:ascii="Times New Roman" w:hAnsi="Times New Roman" w:cs="Times New Roman"/>
          <w:sz w:val="24"/>
          <w:szCs w:val="24"/>
        </w:rPr>
        <w:t>; ксерокопии свидетельств, удостоверений, дипломов, грамот и т.д.);</w:t>
      </w:r>
    </w:p>
    <w:p w:rsidR="007361C0" w:rsidRDefault="007361C0" w:rsidP="00B63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4A21B4">
        <w:rPr>
          <w:rFonts w:ascii="Times New Roman" w:hAnsi="Times New Roman" w:cs="Times New Roman"/>
          <w:sz w:val="24"/>
          <w:szCs w:val="24"/>
        </w:rPr>
        <w:t>наличие достижений  за текущий календарный год.</w:t>
      </w:r>
    </w:p>
    <w:p w:rsidR="007361C0" w:rsidRPr="004A21B4" w:rsidRDefault="007361C0" w:rsidP="00A35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Комиссией также </w:t>
      </w:r>
      <w:r w:rsidRPr="00A3541E">
        <w:rPr>
          <w:rFonts w:ascii="Times New Roman" w:hAnsi="Times New Roman" w:cs="Times New Roman"/>
          <w:sz w:val="24"/>
          <w:szCs w:val="24"/>
        </w:rPr>
        <w:t>оценивается непосредственно участник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41E">
        <w:rPr>
          <w:rFonts w:ascii="Times New Roman" w:hAnsi="Times New Roman" w:cs="Times New Roman"/>
          <w:sz w:val="24"/>
          <w:szCs w:val="24"/>
        </w:rPr>
        <w:t>специальным критер</w:t>
      </w:r>
      <w:r>
        <w:rPr>
          <w:rFonts w:ascii="Times New Roman" w:hAnsi="Times New Roman" w:cs="Times New Roman"/>
          <w:sz w:val="24"/>
          <w:szCs w:val="24"/>
        </w:rPr>
        <w:t>иям, к числу которых относятся - в</w:t>
      </w:r>
      <w:r w:rsidRPr="00A3541E">
        <w:rPr>
          <w:rFonts w:ascii="Times New Roman" w:hAnsi="Times New Roman" w:cs="Times New Roman"/>
          <w:sz w:val="24"/>
          <w:szCs w:val="24"/>
        </w:rPr>
        <w:t>ладение разнооб</w:t>
      </w:r>
      <w:r>
        <w:rPr>
          <w:rFonts w:ascii="Times New Roman" w:hAnsi="Times New Roman" w:cs="Times New Roman"/>
          <w:sz w:val="24"/>
          <w:szCs w:val="24"/>
        </w:rPr>
        <w:t>разными способами самовыражения; к</w:t>
      </w:r>
      <w:r w:rsidRPr="00A3541E">
        <w:rPr>
          <w:rFonts w:ascii="Times New Roman" w:hAnsi="Times New Roman" w:cs="Times New Roman"/>
          <w:sz w:val="24"/>
          <w:szCs w:val="24"/>
        </w:rPr>
        <w:t>оммун</w:t>
      </w:r>
      <w:r>
        <w:rPr>
          <w:rFonts w:ascii="Times New Roman" w:hAnsi="Times New Roman" w:cs="Times New Roman"/>
          <w:sz w:val="24"/>
          <w:szCs w:val="24"/>
        </w:rPr>
        <w:t>икативные способности участника; креативность; а</w:t>
      </w:r>
      <w:r w:rsidRPr="00A3541E">
        <w:rPr>
          <w:rFonts w:ascii="Times New Roman" w:hAnsi="Times New Roman" w:cs="Times New Roman"/>
          <w:sz w:val="24"/>
          <w:szCs w:val="24"/>
        </w:rPr>
        <w:t>ргументированность в изложении своих гражданских позиций</w:t>
      </w:r>
    </w:p>
    <w:p w:rsidR="007361C0" w:rsidRPr="004A21B4" w:rsidRDefault="007361C0" w:rsidP="004A21B4">
      <w:pPr>
        <w:pStyle w:val="Style5"/>
        <w:widowControl/>
        <w:jc w:val="center"/>
        <w:rPr>
          <w:b/>
          <w:bCs/>
        </w:rPr>
      </w:pPr>
    </w:p>
    <w:p w:rsidR="007361C0" w:rsidRPr="00B632CD" w:rsidRDefault="007361C0" w:rsidP="002B217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B6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Подведение итогов Конкурса, награждение</w:t>
      </w:r>
    </w:p>
    <w:p w:rsidR="007361C0" w:rsidRPr="00B632CD" w:rsidRDefault="007361C0" w:rsidP="002B21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632CD">
        <w:rPr>
          <w:rFonts w:ascii="Times New Roman" w:hAnsi="Times New Roman" w:cs="Times New Roman"/>
          <w:sz w:val="24"/>
          <w:szCs w:val="24"/>
          <w:lang w:eastAsia="ru-RU"/>
        </w:rPr>
        <w:t xml:space="preserve">       8.1. Для определения победителя Конкурса применяется балльная система. Резул</w:t>
      </w:r>
      <w:r>
        <w:rPr>
          <w:rFonts w:ascii="Times New Roman" w:hAnsi="Times New Roman" w:cs="Times New Roman"/>
          <w:sz w:val="24"/>
          <w:szCs w:val="24"/>
          <w:lang w:eastAsia="ru-RU"/>
        </w:rPr>
        <w:t>ьтаты Конкурса определяются путе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 xml:space="preserve">м суммирования баллов по каждому критерию, полученных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участниками. Победителем признае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>тся участник, набравший наибольшее количество баллов.</w:t>
      </w:r>
    </w:p>
    <w:p w:rsidR="007361C0" w:rsidRDefault="007361C0" w:rsidP="002B217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>8.2. Поощрение в настоящем Положении понимается как система мер, направленных на побуждение, мотивацию, стимулирование студентов к активному участию в учебной, научной, общественной, культурно-массовой, спортивной деятельности.</w:t>
      </w:r>
    </w:p>
    <w:p w:rsidR="007361C0" w:rsidRPr="00B632CD" w:rsidRDefault="007361C0" w:rsidP="002B217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>8.3. Поощрение студентов осущес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твляется  в виде 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 xml:space="preserve"> морального поощрения.</w:t>
      </w:r>
    </w:p>
    <w:p w:rsidR="007361C0" w:rsidRPr="00B632CD" w:rsidRDefault="007361C0" w:rsidP="002B217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>Формами морального поощрения являются:</w:t>
      </w:r>
    </w:p>
    <w:p w:rsidR="007361C0" w:rsidRPr="00B632CD" w:rsidRDefault="007361C0" w:rsidP="005D008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 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>статьи о студенте на сайте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Академии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1C0" w:rsidRDefault="007361C0" w:rsidP="005D008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 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>размещение фотографии студента на стенде «Лучший ст</w:t>
      </w:r>
      <w:r>
        <w:rPr>
          <w:rFonts w:ascii="Times New Roman" w:hAnsi="Times New Roman" w:cs="Times New Roman"/>
          <w:sz w:val="24"/>
          <w:szCs w:val="24"/>
          <w:lang w:eastAsia="ru-RU"/>
        </w:rPr>
        <w:t>удент года» и на сайте Академии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1C0" w:rsidRDefault="007361C0" w:rsidP="005D008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 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>благодарственное письмо студенту и/или его родителям;</w:t>
      </w:r>
    </w:p>
    <w:p w:rsidR="007361C0" w:rsidRPr="00B632CD" w:rsidRDefault="007361C0" w:rsidP="005D008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 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>награждение дипломом.</w:t>
      </w:r>
    </w:p>
    <w:p w:rsidR="007361C0" w:rsidRDefault="007361C0" w:rsidP="002B217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>8.4. Победителю Конкурса присваивается почетное звание «Лучший студен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 года», вручается диплом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>Победитель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выдвига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 xml:space="preserve">ся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Академии на 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>отборочный тур общероссийского конкурса «Студент года» (при условии проведения такового).</w:t>
      </w:r>
    </w:p>
    <w:p w:rsidR="007361C0" w:rsidRPr="002B217F" w:rsidRDefault="007361C0" w:rsidP="005D008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8.5. </w:t>
      </w:r>
      <w:r w:rsidRPr="002B217F">
        <w:rPr>
          <w:rFonts w:ascii="Times New Roman" w:hAnsi="Times New Roman" w:cs="Times New Roman"/>
          <w:sz w:val="24"/>
          <w:szCs w:val="24"/>
          <w:lang w:eastAsia="ru-RU"/>
        </w:rPr>
        <w:t>Участники Конкурса, показавшие высокие результаты, но не вошедшие в число</w:t>
      </w:r>
    </w:p>
    <w:p w:rsidR="007361C0" w:rsidRPr="00B632CD" w:rsidRDefault="007361C0" w:rsidP="005D008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B217F">
        <w:rPr>
          <w:rFonts w:ascii="Times New Roman" w:hAnsi="Times New Roman" w:cs="Times New Roman"/>
          <w:sz w:val="24"/>
          <w:szCs w:val="24"/>
          <w:lang w:eastAsia="ru-RU"/>
        </w:rPr>
        <w:t>победителей могут быть поощрены по представлению жюри.</w:t>
      </w:r>
    </w:p>
    <w:p w:rsidR="007361C0" w:rsidRPr="00B632CD" w:rsidRDefault="007361C0" w:rsidP="002B217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8.6.</w:t>
      </w:r>
      <w:r w:rsidRPr="002B217F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B632CD">
        <w:rPr>
          <w:rFonts w:ascii="Times New Roman" w:hAnsi="Times New Roman" w:cs="Times New Roman"/>
          <w:sz w:val="24"/>
          <w:szCs w:val="24"/>
          <w:lang w:eastAsia="ru-RU"/>
        </w:rPr>
        <w:t>Награждение победителя Конкурса осуществляется на заключительном мероприятии Конкурса, дата и время которого сообщаются дополнительно.</w:t>
      </w:r>
    </w:p>
    <w:p w:rsidR="007361C0" w:rsidRDefault="007361C0" w:rsidP="00CF4FED">
      <w:pPr>
        <w:pStyle w:val="Style5"/>
        <w:widowControl/>
        <w:spacing w:after="200"/>
        <w:jc w:val="center"/>
        <w:rPr>
          <w:b/>
          <w:bCs/>
        </w:rPr>
      </w:pPr>
    </w:p>
    <w:p w:rsidR="007361C0" w:rsidRDefault="007361C0" w:rsidP="00CF4FED">
      <w:pPr>
        <w:pStyle w:val="Style5"/>
        <w:widowControl/>
        <w:spacing w:after="200"/>
        <w:jc w:val="center"/>
        <w:rPr>
          <w:b/>
          <w:bCs/>
        </w:rPr>
      </w:pPr>
    </w:p>
    <w:p w:rsidR="007361C0" w:rsidRDefault="007361C0" w:rsidP="00CF4FED">
      <w:pPr>
        <w:pStyle w:val="Style5"/>
        <w:widowControl/>
        <w:spacing w:after="200"/>
        <w:jc w:val="center"/>
        <w:rPr>
          <w:b/>
          <w:bCs/>
        </w:rPr>
      </w:pPr>
    </w:p>
    <w:p w:rsidR="007361C0" w:rsidRDefault="007361C0" w:rsidP="00CF4FED">
      <w:pPr>
        <w:pStyle w:val="Style5"/>
        <w:widowControl/>
        <w:spacing w:after="200"/>
        <w:jc w:val="center"/>
        <w:rPr>
          <w:b/>
          <w:bCs/>
        </w:rPr>
      </w:pPr>
    </w:p>
    <w:p w:rsidR="007361C0" w:rsidRDefault="007361C0" w:rsidP="00CF4FED">
      <w:pPr>
        <w:pStyle w:val="Style5"/>
        <w:widowControl/>
        <w:spacing w:after="200"/>
        <w:jc w:val="center"/>
        <w:rPr>
          <w:b/>
          <w:bCs/>
        </w:rPr>
      </w:pPr>
    </w:p>
    <w:p w:rsidR="007361C0" w:rsidRDefault="007361C0" w:rsidP="00CF4FED">
      <w:pPr>
        <w:pStyle w:val="Style5"/>
        <w:widowControl/>
        <w:spacing w:after="200"/>
        <w:jc w:val="center"/>
        <w:rPr>
          <w:b/>
          <w:bCs/>
        </w:rPr>
      </w:pPr>
    </w:p>
    <w:p w:rsidR="007361C0" w:rsidRDefault="007361C0" w:rsidP="00CF4FED">
      <w:pPr>
        <w:pStyle w:val="Style5"/>
        <w:widowControl/>
        <w:spacing w:after="200"/>
        <w:jc w:val="center"/>
        <w:rPr>
          <w:b/>
          <w:bCs/>
        </w:rPr>
      </w:pPr>
    </w:p>
    <w:p w:rsidR="007361C0" w:rsidRDefault="007361C0" w:rsidP="00CF4FED">
      <w:pPr>
        <w:pStyle w:val="Style5"/>
        <w:widowControl/>
        <w:spacing w:after="200"/>
        <w:jc w:val="center"/>
        <w:rPr>
          <w:b/>
          <w:bCs/>
        </w:rPr>
      </w:pPr>
    </w:p>
    <w:p w:rsidR="007361C0" w:rsidRDefault="007361C0" w:rsidP="00CF4FED">
      <w:pPr>
        <w:pStyle w:val="Style5"/>
        <w:widowControl/>
        <w:spacing w:after="200"/>
        <w:jc w:val="center"/>
        <w:rPr>
          <w:b/>
          <w:bCs/>
        </w:rPr>
      </w:pPr>
    </w:p>
    <w:p w:rsidR="007361C0" w:rsidRDefault="007361C0" w:rsidP="00CF4FED">
      <w:pPr>
        <w:pStyle w:val="Style5"/>
        <w:widowControl/>
        <w:spacing w:after="200"/>
        <w:jc w:val="center"/>
        <w:rPr>
          <w:b/>
          <w:bCs/>
        </w:rPr>
      </w:pPr>
    </w:p>
    <w:p w:rsidR="007361C0" w:rsidRDefault="007361C0" w:rsidP="00CF4FED">
      <w:pPr>
        <w:pStyle w:val="Style5"/>
        <w:widowControl/>
        <w:spacing w:after="200"/>
        <w:jc w:val="center"/>
        <w:rPr>
          <w:b/>
          <w:bCs/>
        </w:rPr>
      </w:pPr>
    </w:p>
    <w:p w:rsidR="007361C0" w:rsidRDefault="007361C0" w:rsidP="00CF4FED">
      <w:pPr>
        <w:pStyle w:val="Style5"/>
        <w:widowControl/>
        <w:spacing w:after="200"/>
        <w:jc w:val="center"/>
        <w:rPr>
          <w:b/>
          <w:bCs/>
        </w:rPr>
      </w:pPr>
    </w:p>
    <w:p w:rsidR="007361C0" w:rsidRPr="00A3541E" w:rsidRDefault="007361C0" w:rsidP="00A3541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конкурсе «Лучший студент года» 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sz w:val="24"/>
          <w:szCs w:val="24"/>
          <w:lang w:eastAsia="ru-RU"/>
        </w:rPr>
        <w:t>ФИО студента ________________________________________________________________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sz w:val="24"/>
          <w:szCs w:val="24"/>
          <w:lang w:eastAsia="ru-RU"/>
        </w:rPr>
        <w:t>Курс, группа, специальность ____________________________________________________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sz w:val="24"/>
          <w:szCs w:val="24"/>
          <w:lang w:eastAsia="ru-RU"/>
        </w:rPr>
        <w:t>Домашний адрес, телефон ______________________________________________________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конкурсе «Лучший студент года»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номинации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sz w:val="24"/>
          <w:szCs w:val="24"/>
          <w:lang w:eastAsia="ru-RU"/>
        </w:rPr>
        <w:t>__________________                                                                        __________________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sz w:val="24"/>
          <w:szCs w:val="24"/>
          <w:lang w:eastAsia="ru-RU"/>
        </w:rPr>
        <w:t xml:space="preserve">      дата заполнения                                                                            подпись студента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  комиссии</w:t>
      </w:r>
      <w:r w:rsidRPr="00A3541E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_________________________________________________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sz w:val="24"/>
          <w:szCs w:val="24"/>
          <w:lang w:eastAsia="ru-RU"/>
        </w:rPr>
        <w:t>Подписи членов комиссии: _____________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sz w:val="24"/>
          <w:szCs w:val="24"/>
          <w:lang w:eastAsia="ru-RU"/>
        </w:rPr>
        <w:t>Дата: ___________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C0" w:rsidRDefault="0073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61C0" w:rsidRPr="00A3541E" w:rsidRDefault="007361C0" w:rsidP="00A3541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7361C0" w:rsidRPr="00A3541E" w:rsidRDefault="007361C0" w:rsidP="00A3541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361C0" w:rsidRPr="002C2848">
        <w:trPr>
          <w:trHeight w:val="2572"/>
        </w:trPr>
        <w:tc>
          <w:tcPr>
            <w:tcW w:w="4785" w:type="dxa"/>
          </w:tcPr>
          <w:p w:rsidR="007361C0" w:rsidRPr="00A3541E" w:rsidRDefault="007361C0" w:rsidP="00A3541E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7361C0" w:rsidRPr="00A3541E" w:rsidRDefault="007361C0" w:rsidP="00A3541E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61C0" w:rsidRDefault="007361C0" w:rsidP="00A3541E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Утверждено</w:t>
            </w:r>
          </w:p>
          <w:p w:rsidR="007361C0" w:rsidRDefault="007361C0" w:rsidP="00A3541E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Проректор по профессиональному образованию</w:t>
            </w:r>
          </w:p>
          <w:p w:rsidR="007361C0" w:rsidRPr="00A3541E" w:rsidRDefault="007361C0" w:rsidP="00A3541E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 Сергеева Т.Н.</w:t>
            </w:r>
          </w:p>
          <w:p w:rsidR="007361C0" w:rsidRPr="00A3541E" w:rsidRDefault="007361C0" w:rsidP="00A3541E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Заместитель  руководителя </w:t>
            </w: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учебной работе </w:t>
            </w:r>
          </w:p>
          <w:p w:rsidR="007361C0" w:rsidRDefault="007361C0" w:rsidP="00A3541E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 Николаева Т.И.</w:t>
            </w:r>
          </w:p>
          <w:p w:rsidR="007361C0" w:rsidRDefault="007361C0" w:rsidP="00A3541E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  <w:p w:rsidR="007361C0" w:rsidRDefault="007361C0" w:rsidP="00A3541E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7361C0" w:rsidRPr="00A3541E" w:rsidRDefault="007361C0" w:rsidP="00A3541E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61C0" w:rsidRPr="00A3541E" w:rsidRDefault="007361C0" w:rsidP="00A3541E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  <w:p w:rsidR="007361C0" w:rsidRPr="00A3541E" w:rsidRDefault="007361C0" w:rsidP="00A3541E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 Новак Л.Ю.</w:t>
            </w:r>
          </w:p>
        </w:tc>
      </w:tr>
    </w:tbl>
    <w:p w:rsidR="007361C0" w:rsidRPr="00A3541E" w:rsidRDefault="007361C0" w:rsidP="009E549B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361C0" w:rsidRPr="00A3541E" w:rsidRDefault="007361C0" w:rsidP="00A3541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«Портфолио» студента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АНПОО «Академия технологии и управления»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sz w:val="20"/>
          <w:szCs w:val="20"/>
          <w:lang w:eastAsia="ru-RU"/>
        </w:rPr>
        <w:t xml:space="preserve">ФИО студента: 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sz w:val="20"/>
          <w:szCs w:val="20"/>
          <w:lang w:eastAsia="ru-RU"/>
        </w:rPr>
        <w:t xml:space="preserve">Год рождения: 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sz w:val="20"/>
          <w:szCs w:val="20"/>
          <w:lang w:eastAsia="ru-RU"/>
        </w:rPr>
        <w:t>Группа: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sz w:val="20"/>
          <w:szCs w:val="20"/>
          <w:lang w:eastAsia="ru-RU"/>
        </w:rPr>
        <w:t xml:space="preserve">Специальность: 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7361C0" w:rsidRPr="00A3541E" w:rsidRDefault="007361C0" w:rsidP="00A3541E">
      <w:pPr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Успеваемость студента </w:t>
      </w:r>
    </w:p>
    <w:p w:rsidR="007361C0" w:rsidRPr="00A3541E" w:rsidRDefault="007361C0" w:rsidP="00A3541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sz w:val="20"/>
          <w:szCs w:val="20"/>
          <w:lang w:eastAsia="ru-RU"/>
        </w:rPr>
        <w:t xml:space="preserve">Средний балл успеваемости по дисциплинам учебного плана: </w:t>
      </w:r>
    </w:p>
    <w:p w:rsidR="007361C0" w:rsidRPr="00A3541E" w:rsidRDefault="007361C0" w:rsidP="00A3541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sz w:val="20"/>
          <w:szCs w:val="20"/>
          <w:lang w:eastAsia="ru-RU"/>
        </w:rPr>
        <w:t xml:space="preserve">Средний балл успеваемости по дисциплинам специальности (профиля): </w:t>
      </w:r>
    </w:p>
    <w:p w:rsidR="007361C0" w:rsidRPr="00A3541E" w:rsidRDefault="007361C0" w:rsidP="00A3541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sz w:val="20"/>
          <w:szCs w:val="20"/>
          <w:lang w:eastAsia="ru-RU"/>
        </w:rPr>
        <w:t>Средний балл оценок по производственной практике:</w:t>
      </w:r>
    </w:p>
    <w:p w:rsidR="007361C0" w:rsidRPr="00A3541E" w:rsidRDefault="007361C0" w:rsidP="00A3541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1C0" w:rsidRPr="00A3541E" w:rsidRDefault="007361C0" w:rsidP="00A3541E">
      <w:pPr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Сведения о курсовых работах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093"/>
        <w:gridCol w:w="2704"/>
      </w:tblGrid>
      <w:tr w:rsidR="007361C0" w:rsidRPr="002C2848">
        <w:trPr>
          <w:trHeight w:val="365"/>
        </w:trPr>
        <w:tc>
          <w:tcPr>
            <w:tcW w:w="675" w:type="dxa"/>
            <w:vAlign w:val="center"/>
          </w:tcPr>
          <w:p w:rsidR="007361C0" w:rsidRPr="00A3541E" w:rsidRDefault="007361C0" w:rsidP="00694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93" w:type="dxa"/>
            <w:vAlign w:val="center"/>
          </w:tcPr>
          <w:p w:rsidR="007361C0" w:rsidRPr="00A3541E" w:rsidRDefault="007361C0" w:rsidP="00694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работы</w:t>
            </w:r>
          </w:p>
        </w:tc>
        <w:tc>
          <w:tcPr>
            <w:tcW w:w="2704" w:type="dxa"/>
            <w:vAlign w:val="center"/>
          </w:tcPr>
          <w:p w:rsidR="007361C0" w:rsidRPr="00A3541E" w:rsidRDefault="007361C0" w:rsidP="006941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за работу</w:t>
            </w:r>
          </w:p>
        </w:tc>
      </w:tr>
      <w:tr w:rsidR="007361C0" w:rsidRPr="002C2848">
        <w:trPr>
          <w:trHeight w:val="174"/>
        </w:trPr>
        <w:tc>
          <w:tcPr>
            <w:tcW w:w="675" w:type="dxa"/>
          </w:tcPr>
          <w:p w:rsidR="007361C0" w:rsidRPr="00A3541E" w:rsidRDefault="007361C0" w:rsidP="006941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93" w:type="dxa"/>
          </w:tcPr>
          <w:p w:rsidR="007361C0" w:rsidRPr="00A3541E" w:rsidRDefault="007361C0" w:rsidP="006941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</w:tcPr>
          <w:p w:rsidR="007361C0" w:rsidRPr="00A3541E" w:rsidRDefault="007361C0" w:rsidP="006941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C0" w:rsidRPr="002C2848">
        <w:trPr>
          <w:trHeight w:val="219"/>
        </w:trPr>
        <w:tc>
          <w:tcPr>
            <w:tcW w:w="675" w:type="dxa"/>
          </w:tcPr>
          <w:p w:rsidR="007361C0" w:rsidRPr="00A3541E" w:rsidRDefault="007361C0" w:rsidP="006941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93" w:type="dxa"/>
          </w:tcPr>
          <w:p w:rsidR="007361C0" w:rsidRPr="00A3541E" w:rsidRDefault="007361C0" w:rsidP="006941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</w:tcPr>
          <w:p w:rsidR="007361C0" w:rsidRPr="00A3541E" w:rsidRDefault="007361C0" w:rsidP="006941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C0" w:rsidRPr="002C2848">
        <w:trPr>
          <w:trHeight w:val="124"/>
        </w:trPr>
        <w:tc>
          <w:tcPr>
            <w:tcW w:w="675" w:type="dxa"/>
          </w:tcPr>
          <w:p w:rsidR="007361C0" w:rsidRPr="00A3541E" w:rsidRDefault="007361C0" w:rsidP="006941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93" w:type="dxa"/>
          </w:tcPr>
          <w:p w:rsidR="007361C0" w:rsidRPr="00A3541E" w:rsidRDefault="007361C0" w:rsidP="006941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</w:tcPr>
          <w:p w:rsidR="007361C0" w:rsidRPr="00A3541E" w:rsidRDefault="007361C0" w:rsidP="006941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61C0" w:rsidRPr="00A3541E" w:rsidRDefault="007361C0" w:rsidP="00A3541E">
      <w:pPr>
        <w:spacing w:after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7361C0" w:rsidRPr="00A3541E" w:rsidRDefault="007361C0" w:rsidP="00A3541E">
      <w:pPr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Участие в предметных олимпиадах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064"/>
        <w:gridCol w:w="1890"/>
        <w:gridCol w:w="2850"/>
      </w:tblGrid>
      <w:tr w:rsidR="007361C0" w:rsidRPr="002C2848">
        <w:trPr>
          <w:trHeight w:val="1258"/>
        </w:trPr>
        <w:tc>
          <w:tcPr>
            <w:tcW w:w="675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4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олимпиады</w:t>
            </w:r>
          </w:p>
        </w:tc>
        <w:tc>
          <w:tcPr>
            <w:tcW w:w="1890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и время проведения</w:t>
            </w:r>
          </w:p>
        </w:tc>
        <w:tc>
          <w:tcPr>
            <w:tcW w:w="2850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(факты общественного признания деятельности – грамоты, благ.письма, дипломы)</w:t>
            </w:r>
          </w:p>
        </w:tc>
      </w:tr>
      <w:tr w:rsidR="007361C0" w:rsidRPr="002C2848">
        <w:trPr>
          <w:trHeight w:val="123"/>
        </w:trPr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64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C0" w:rsidRPr="002C2848">
        <w:trPr>
          <w:trHeight w:val="170"/>
        </w:trPr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64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C0" w:rsidRPr="002C2848">
        <w:trPr>
          <w:trHeight w:val="216"/>
        </w:trPr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64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61C0" w:rsidRPr="00A3541E" w:rsidRDefault="007361C0" w:rsidP="00A3541E">
      <w:pPr>
        <w:spacing w:after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7361C0" w:rsidRPr="00A3541E" w:rsidRDefault="007361C0" w:rsidP="00A3541E">
      <w:pPr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Освоение дополнительных образовательных программ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276"/>
        <w:gridCol w:w="2268"/>
        <w:gridCol w:w="2272"/>
      </w:tblGrid>
      <w:tr w:rsidR="007361C0" w:rsidRPr="002C2848">
        <w:tc>
          <w:tcPr>
            <w:tcW w:w="675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1276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268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и время обучения</w:t>
            </w:r>
          </w:p>
        </w:tc>
        <w:tc>
          <w:tcPr>
            <w:tcW w:w="2272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документа об освоении программы</w:t>
            </w: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7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7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7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61C0" w:rsidRPr="00A3541E" w:rsidRDefault="007361C0" w:rsidP="00A3541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1C0" w:rsidRPr="00A3541E" w:rsidRDefault="007361C0" w:rsidP="00A3541E">
      <w:pPr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Научно-исследовательская и проектная деятельность студента</w:t>
      </w:r>
    </w:p>
    <w:p w:rsidR="007361C0" w:rsidRPr="00A3541E" w:rsidRDefault="007361C0" w:rsidP="00A3541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sz w:val="20"/>
          <w:szCs w:val="20"/>
          <w:lang w:eastAsia="ru-RU"/>
        </w:rPr>
        <w:t>Участие в научно-практических конференциях, публикации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53"/>
        <w:gridCol w:w="1383"/>
        <w:gridCol w:w="1985"/>
        <w:gridCol w:w="2272"/>
      </w:tblGrid>
      <w:tr w:rsidR="007361C0" w:rsidRPr="002C2848">
        <w:tc>
          <w:tcPr>
            <w:tcW w:w="675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53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конференции</w:t>
            </w:r>
          </w:p>
        </w:tc>
        <w:tc>
          <w:tcPr>
            <w:tcW w:w="1383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конференции</w:t>
            </w:r>
          </w:p>
        </w:tc>
        <w:tc>
          <w:tcPr>
            <w:tcW w:w="1985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2272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публикации (название, выходные данные)</w:t>
            </w: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5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5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5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61C0" w:rsidRPr="00A3541E" w:rsidRDefault="007361C0" w:rsidP="00A3541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1C0" w:rsidRPr="00A3541E" w:rsidRDefault="007361C0" w:rsidP="00A3541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1C0" w:rsidRPr="00A3541E" w:rsidRDefault="007361C0" w:rsidP="00A3541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sz w:val="20"/>
          <w:szCs w:val="20"/>
          <w:lang w:eastAsia="ru-RU"/>
        </w:rPr>
        <w:t>Участие в конкурсах проектов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53"/>
        <w:gridCol w:w="1383"/>
        <w:gridCol w:w="1985"/>
        <w:gridCol w:w="2272"/>
      </w:tblGrid>
      <w:tr w:rsidR="007361C0" w:rsidRPr="002C2848">
        <w:tc>
          <w:tcPr>
            <w:tcW w:w="675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53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1383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конкурса</w:t>
            </w:r>
          </w:p>
        </w:tc>
        <w:tc>
          <w:tcPr>
            <w:tcW w:w="1985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2272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(отметка о наличии сертификата, грамоты и т.п.)</w:t>
            </w: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5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5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5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61C0" w:rsidRPr="00A3541E" w:rsidRDefault="007361C0" w:rsidP="00A3541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1C0" w:rsidRPr="00A3541E" w:rsidRDefault="007361C0" w:rsidP="00A3541E">
      <w:pPr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Внеучебная активность студента</w:t>
      </w:r>
    </w:p>
    <w:p w:rsidR="007361C0" w:rsidRPr="00A3541E" w:rsidRDefault="007361C0" w:rsidP="00A3541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sz w:val="20"/>
          <w:szCs w:val="20"/>
          <w:lang w:eastAsia="ru-RU"/>
        </w:rPr>
        <w:t xml:space="preserve">Участие в работе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Студенческого Совета </w:t>
      </w:r>
      <w:r w:rsidRPr="00A3541E">
        <w:rPr>
          <w:rFonts w:ascii="Times New Roman" w:hAnsi="Times New Roman" w:cs="Times New Roman"/>
          <w:sz w:val="20"/>
          <w:szCs w:val="20"/>
          <w:lang w:eastAsia="ru-RU"/>
        </w:rPr>
        <w:t>и молодежных общ</w:t>
      </w:r>
      <w:r>
        <w:rPr>
          <w:rFonts w:ascii="Times New Roman" w:hAnsi="Times New Roman" w:cs="Times New Roman"/>
          <w:sz w:val="20"/>
          <w:szCs w:val="20"/>
          <w:lang w:eastAsia="ru-RU"/>
        </w:rPr>
        <w:t>ественных объединениях Академии</w:t>
      </w:r>
      <w:r w:rsidRPr="00A3541E">
        <w:rPr>
          <w:rFonts w:ascii="Times New Roman" w:hAnsi="Times New Roman" w:cs="Times New Roman"/>
          <w:sz w:val="20"/>
          <w:szCs w:val="20"/>
          <w:lang w:eastAsia="ru-RU"/>
        </w:rPr>
        <w:t>, города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53"/>
        <w:gridCol w:w="1383"/>
        <w:gridCol w:w="1985"/>
        <w:gridCol w:w="2272"/>
      </w:tblGrid>
      <w:tr w:rsidR="007361C0" w:rsidRPr="002C2848">
        <w:tc>
          <w:tcPr>
            <w:tcW w:w="675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53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студенческого самоуправления, название объединения</w:t>
            </w:r>
          </w:p>
        </w:tc>
        <w:tc>
          <w:tcPr>
            <w:tcW w:w="1383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деятельности (поручения)</w:t>
            </w:r>
          </w:p>
        </w:tc>
        <w:tc>
          <w:tcPr>
            <w:tcW w:w="1985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Период деятельности  </w:t>
            </w:r>
          </w:p>
        </w:tc>
        <w:tc>
          <w:tcPr>
            <w:tcW w:w="2272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(факты общественного признания деятельности – грамоты, благ.письма, дипломы)</w:t>
            </w: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5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5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5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61C0" w:rsidRPr="00A3541E" w:rsidRDefault="007361C0" w:rsidP="00A3541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1C0" w:rsidRPr="00A3541E" w:rsidRDefault="007361C0" w:rsidP="00A3541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sz w:val="20"/>
          <w:szCs w:val="20"/>
          <w:lang w:eastAsia="ru-RU"/>
        </w:rPr>
        <w:t>Участие организации и проведении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социально значимых, культурно-массовых мероприятиях Академии</w:t>
      </w:r>
      <w:r w:rsidRPr="00A3541E">
        <w:rPr>
          <w:rFonts w:ascii="Times New Roman" w:hAnsi="Times New Roman" w:cs="Times New Roman"/>
          <w:sz w:val="20"/>
          <w:szCs w:val="20"/>
          <w:lang w:eastAsia="ru-RU"/>
        </w:rPr>
        <w:t>, города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53"/>
        <w:gridCol w:w="1914"/>
        <w:gridCol w:w="1454"/>
        <w:gridCol w:w="2272"/>
      </w:tblGrid>
      <w:tr w:rsidR="007361C0" w:rsidRPr="002C2848">
        <w:tc>
          <w:tcPr>
            <w:tcW w:w="675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53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14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деятельности (поручения)</w:t>
            </w:r>
          </w:p>
        </w:tc>
        <w:tc>
          <w:tcPr>
            <w:tcW w:w="1454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Дата  </w:t>
            </w:r>
          </w:p>
        </w:tc>
        <w:tc>
          <w:tcPr>
            <w:tcW w:w="2272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(факты общественного признания деятельности – грамоты, благ.письма, дипломы)</w:t>
            </w: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5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5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5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61C0" w:rsidRPr="00A3541E" w:rsidRDefault="007361C0" w:rsidP="00A3541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1C0" w:rsidRPr="00A3541E" w:rsidRDefault="007361C0" w:rsidP="00A3541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sz w:val="20"/>
          <w:szCs w:val="20"/>
          <w:lang w:eastAsia="ru-RU"/>
        </w:rPr>
        <w:t>Спортивные достижения студентов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083"/>
        <w:gridCol w:w="1992"/>
        <w:gridCol w:w="1446"/>
        <w:gridCol w:w="2272"/>
      </w:tblGrid>
      <w:tr w:rsidR="007361C0" w:rsidRPr="002C2848">
        <w:tc>
          <w:tcPr>
            <w:tcW w:w="675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83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1992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соревнованиях</w:t>
            </w:r>
          </w:p>
        </w:tc>
        <w:tc>
          <w:tcPr>
            <w:tcW w:w="1446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Дата соревнований </w:t>
            </w:r>
          </w:p>
        </w:tc>
        <w:tc>
          <w:tcPr>
            <w:tcW w:w="2272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(отметка о наличии сертификата, грамоты, диплома)</w:t>
            </w: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8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8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8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61C0" w:rsidRPr="00A3541E" w:rsidRDefault="007361C0" w:rsidP="00A3541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1C0" w:rsidRPr="00A3541E" w:rsidRDefault="007361C0" w:rsidP="00A3541E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sz w:val="20"/>
          <w:szCs w:val="20"/>
          <w:lang w:eastAsia="ru-RU"/>
        </w:rPr>
        <w:t>Творческие достижения студентов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083"/>
        <w:gridCol w:w="1992"/>
        <w:gridCol w:w="1446"/>
        <w:gridCol w:w="2272"/>
      </w:tblGrid>
      <w:tr w:rsidR="007361C0" w:rsidRPr="002C2848">
        <w:tc>
          <w:tcPr>
            <w:tcW w:w="675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83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992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конкурсах, фестивалях, смотрах</w:t>
            </w:r>
          </w:p>
        </w:tc>
        <w:tc>
          <w:tcPr>
            <w:tcW w:w="1446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272" w:type="dxa"/>
            <w:vAlign w:val="center"/>
          </w:tcPr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7361C0" w:rsidRPr="00A3541E" w:rsidRDefault="007361C0" w:rsidP="00A35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(отметка о наличии сертификата, грамоты, диплома)</w:t>
            </w: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8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8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C0" w:rsidRPr="002C2848">
        <w:tc>
          <w:tcPr>
            <w:tcW w:w="675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54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83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361C0" w:rsidRPr="00A3541E" w:rsidRDefault="007361C0" w:rsidP="00A3541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A3541E">
        <w:rPr>
          <w:rFonts w:ascii="Times New Roman" w:hAnsi="Times New Roman" w:cs="Times New Roman"/>
          <w:sz w:val="20"/>
          <w:szCs w:val="20"/>
          <w:lang w:eastAsia="ru-RU"/>
        </w:rPr>
        <w:t>Студент _________________/_________________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Куратор</w:t>
      </w:r>
      <w:r w:rsidRPr="00A3541E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_________________/_________________</w:t>
      </w:r>
    </w:p>
    <w:p w:rsidR="007361C0" w:rsidRPr="00A3541E" w:rsidRDefault="007361C0" w:rsidP="00A3541E">
      <w:pP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41E">
        <w:rPr>
          <w:rFonts w:ascii="Times New Roman" w:hAnsi="Times New Roman" w:cs="Times New Roman"/>
          <w:sz w:val="20"/>
          <w:szCs w:val="20"/>
          <w:lang w:eastAsia="ru-RU"/>
        </w:rPr>
        <w:t>Дата заполнения:</w:t>
      </w:r>
    </w:p>
    <w:p w:rsidR="007361C0" w:rsidRDefault="007361C0">
      <w:pPr>
        <w:rPr>
          <w:rFonts w:ascii="Times New Roman" w:hAnsi="Times New Roman" w:cs="Times New Roman"/>
          <w:sz w:val="24"/>
          <w:szCs w:val="24"/>
        </w:rPr>
      </w:pPr>
    </w:p>
    <w:p w:rsidR="007361C0" w:rsidRDefault="007361C0" w:rsidP="001D42E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 w:rsidP="001D42E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 w:rsidP="001D42E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42E9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7361C0" w:rsidRDefault="007361C0" w:rsidP="001D42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2E9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конкурсного отбора на звание </w:t>
      </w:r>
    </w:p>
    <w:p w:rsidR="007361C0" w:rsidRDefault="007361C0" w:rsidP="008741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«Лучший студент года»</w:t>
      </w:r>
      <w:r w:rsidRPr="001D42E9">
        <w:rPr>
          <w:rFonts w:ascii="Times New Roman" w:hAnsi="Times New Roman" w:cs="Times New Roman"/>
          <w:b/>
          <w:bCs/>
          <w:sz w:val="24"/>
          <w:szCs w:val="24"/>
        </w:rPr>
        <w:t xml:space="preserve"> в номинации «Творчество»</w:t>
      </w:r>
    </w:p>
    <w:p w:rsidR="007361C0" w:rsidRDefault="007361C0" w:rsidP="001D42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513"/>
        <w:gridCol w:w="1383"/>
      </w:tblGrid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Балл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Участие в конкурсах разных уровней:</w:t>
            </w:r>
          </w:p>
          <w:p w:rsidR="007361C0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C2848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Академии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C2848"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C2848">
              <w:rPr>
                <w:rFonts w:ascii="Times New Roman" w:hAnsi="Times New Roman" w:cs="Times New Roman"/>
              </w:rPr>
              <w:t xml:space="preserve">республиканский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C2848">
              <w:rPr>
                <w:rFonts w:ascii="Times New Roman" w:hAnsi="Times New Roman" w:cs="Times New Roman"/>
              </w:rPr>
              <w:t xml:space="preserve">межрегиональный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C2848">
              <w:rPr>
                <w:rFonts w:ascii="Times New Roman" w:hAnsi="Times New Roman" w:cs="Times New Roman"/>
              </w:rPr>
              <w:t xml:space="preserve">российский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C2848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Призовые места</w:t>
            </w:r>
            <w:r>
              <w:rPr>
                <w:rFonts w:ascii="Times New Roman" w:hAnsi="Times New Roman" w:cs="Times New Roman"/>
              </w:rPr>
              <w:t xml:space="preserve"> в конкурсах на уровне Академии</w:t>
            </w:r>
            <w:r w:rsidRPr="002C2848">
              <w:rPr>
                <w:rFonts w:ascii="Times New Roman" w:hAnsi="Times New Roman" w:cs="Times New Roman"/>
              </w:rPr>
              <w:t>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- 3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- 2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- 1 место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Призовые места в конкурсах муниципального и республиканского уровня: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- 3 место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- 2 место 4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- 1 место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Призовые места в российских и международных конкурсах: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- 3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- 2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- 1 место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8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Участие в организации творческих мероприятий в Академии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Участие в организации творческих мероприятий: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городских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областных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межрегиональных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Специальные стипендии для представителей молодежи и студентов за особую творческую устремленность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Участие в студенческом самоуправлении, волонтерском движении,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спортивно-массовой работе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Творческие гранты: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коллективный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индивидуальный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Награды, знаки отличия: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почетные грамоты, благодарственные письма, похвальные </w:t>
            </w:r>
            <w:r>
              <w:rPr>
                <w:rFonts w:ascii="Times New Roman" w:hAnsi="Times New Roman" w:cs="Times New Roman"/>
              </w:rPr>
              <w:t xml:space="preserve"> листы (А</w:t>
            </w:r>
            <w:r w:rsidRPr="002C2848">
              <w:rPr>
                <w:rFonts w:ascii="Times New Roman" w:hAnsi="Times New Roman" w:cs="Times New Roman"/>
              </w:rPr>
              <w:t>кадемия, город, регион, РФ)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Результаты обучения: 100 % успеваемость и высокое качество знаний: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обучение на «4»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обучение на «4» и «5»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обучение на «5» (допускаются до трех оценок «4»)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8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10</w:t>
            </w:r>
          </w:p>
        </w:tc>
      </w:tr>
      <w:tr w:rsidR="007361C0" w:rsidRPr="002C2848">
        <w:tc>
          <w:tcPr>
            <w:tcW w:w="8188" w:type="dxa"/>
            <w:gridSpan w:val="2"/>
          </w:tcPr>
          <w:p w:rsidR="007361C0" w:rsidRPr="002C2848" w:rsidRDefault="007361C0" w:rsidP="002C284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Итого:</w:t>
            </w:r>
            <w:bookmarkStart w:id="0" w:name="_GoBack"/>
            <w:bookmarkEnd w:id="0"/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61C0" w:rsidRPr="001D42E9" w:rsidRDefault="007361C0" w:rsidP="001D42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 w:rsidP="0087417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 w:rsidP="0087417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 w:rsidP="0087417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 w:rsidP="0087417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 w:rsidP="0087417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 w:rsidP="0087417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 w:rsidP="0087417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Продолжение приложения 3</w:t>
      </w:r>
    </w:p>
    <w:p w:rsidR="007361C0" w:rsidRDefault="007361C0" w:rsidP="008741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Pr="00874179" w:rsidRDefault="007361C0" w:rsidP="008741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179">
        <w:rPr>
          <w:rFonts w:ascii="Times New Roman" w:hAnsi="Times New Roman" w:cs="Times New Roman"/>
          <w:b/>
          <w:bCs/>
          <w:sz w:val="24"/>
          <w:szCs w:val="24"/>
        </w:rPr>
        <w:t>Критерии конкурсного отбора на звание</w:t>
      </w:r>
    </w:p>
    <w:p w:rsidR="007361C0" w:rsidRPr="00874179" w:rsidRDefault="007361C0" w:rsidP="008741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179">
        <w:rPr>
          <w:rFonts w:ascii="Times New Roman" w:hAnsi="Times New Roman" w:cs="Times New Roman"/>
          <w:b/>
          <w:bCs/>
          <w:sz w:val="24"/>
          <w:szCs w:val="24"/>
        </w:rPr>
        <w:t xml:space="preserve"> «Лучший студент года» в номинации «Добровольчество»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513"/>
        <w:gridCol w:w="1383"/>
      </w:tblGrid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Балл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Участие в деятельности волонтерского движения «Надежда»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Автор проекта и организатор реализации добровольческой программы, проекта 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Организатор акций: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2C2848">
              <w:rPr>
                <w:rFonts w:ascii="Times New Roman" w:hAnsi="Times New Roman" w:cs="Times New Roman"/>
              </w:rPr>
              <w:t>кадемии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муниципальных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региональных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7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Участие: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в акциях  Академии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городских акциях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региональных акциях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общероссийских акциях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Участие в конкурсах разных уровней: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 уровень  Академии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муниципальный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республиканский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межрегиональный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российский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международный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Призовые места в конкурсах на уровне Академии: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- 3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- 2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- 1 место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Призовые места в конкурсах муниципального и республиканского уровня: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- 3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- 2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-1 место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Призовые места в российских и международных конкурсах: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- 3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- 2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- 1 место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8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Участие в деятельности других волонтерских организаций: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городских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республиканских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федеральных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Награды, знаки отличия: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почетные грамоты, благодарственные письма, похвальные </w:t>
            </w:r>
            <w:r>
              <w:rPr>
                <w:rFonts w:ascii="Times New Roman" w:hAnsi="Times New Roman" w:cs="Times New Roman"/>
              </w:rPr>
              <w:t>листы (А</w:t>
            </w:r>
            <w:r w:rsidRPr="002C2848">
              <w:rPr>
                <w:rFonts w:ascii="Times New Roman" w:hAnsi="Times New Roman" w:cs="Times New Roman"/>
              </w:rPr>
              <w:t>кадемия, город, регион, РФ)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Результаты обучения: 100 % успеваемость и высокое качество знаний: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обучение на «4»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обучение на «4» и «5»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обучение на «5» (допускаются до трех оценок «4»)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8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10</w:t>
            </w:r>
          </w:p>
        </w:tc>
      </w:tr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Специальные стипендии для представителей молодежи и студентов за особую творческую устремленность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</w:tc>
      </w:tr>
      <w:tr w:rsidR="007361C0" w:rsidRPr="002C2848">
        <w:tc>
          <w:tcPr>
            <w:tcW w:w="8188" w:type="dxa"/>
            <w:gridSpan w:val="2"/>
          </w:tcPr>
          <w:p w:rsidR="007361C0" w:rsidRPr="002C2848" w:rsidRDefault="007361C0" w:rsidP="002C284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61C0" w:rsidRDefault="007361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 w:rsidP="009B5B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 w:rsidP="0078170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170C">
        <w:rPr>
          <w:rFonts w:ascii="Times New Roman" w:hAnsi="Times New Roman" w:cs="Times New Roman"/>
          <w:b/>
          <w:bCs/>
          <w:sz w:val="24"/>
          <w:szCs w:val="24"/>
        </w:rPr>
        <w:t>Продолжение приложения 3</w:t>
      </w:r>
    </w:p>
    <w:p w:rsidR="007361C0" w:rsidRDefault="007361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70C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конкурсного отбора на звание </w:t>
      </w:r>
    </w:p>
    <w:p w:rsidR="007361C0" w:rsidRDefault="007361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70C">
        <w:rPr>
          <w:rFonts w:ascii="Times New Roman" w:hAnsi="Times New Roman" w:cs="Times New Roman"/>
          <w:b/>
          <w:bCs/>
          <w:sz w:val="24"/>
          <w:szCs w:val="24"/>
        </w:rPr>
        <w:t>«Лучший студент года» в номинации «Студенческое самоуправление»</w:t>
      </w:r>
    </w:p>
    <w:p w:rsidR="007361C0" w:rsidRPr="0078170C" w:rsidRDefault="007361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513"/>
        <w:gridCol w:w="1383"/>
      </w:tblGrid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Балл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Участие в работе Студенческого Совета, старостата.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Организация молодежных массовых мероприятий (кураторких  часов, конкурсов, митингов и т.п.):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мероприятий А</w:t>
            </w:r>
            <w:r w:rsidRPr="002C2848">
              <w:rPr>
                <w:rFonts w:ascii="Times New Roman" w:hAnsi="Times New Roman" w:cs="Times New Roman"/>
              </w:rPr>
              <w:t>кадемии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муниципальных мероприятий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региональных мероприятий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Участие в молодежных массовых мероприятиях, проектах и движениях: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А</w:t>
            </w:r>
            <w:r w:rsidRPr="002C2848">
              <w:rPr>
                <w:rFonts w:ascii="Times New Roman" w:hAnsi="Times New Roman" w:cs="Times New Roman"/>
              </w:rPr>
              <w:t>кадемии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муниципальных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региональных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межрегиональных 4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российских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Специальные стипендии для представителей молодежи и студентов за особую творческую устремленность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Участие в деятельности молодежных организаций: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городских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республиканских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федеральных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Призовые места в конкурсах на уровне академии: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- 3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- 2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- 1 место 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Призовые места в конкурсах муниципального и республиканского уровня: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- 3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- 2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- 1 место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Призовые места в российских и международных конкурсах: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- 3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- 2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- 1 место 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8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Награды, знаки отличия: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почетные грамоты, благо</w:t>
            </w:r>
            <w:r>
              <w:rPr>
                <w:rFonts w:ascii="Times New Roman" w:hAnsi="Times New Roman" w:cs="Times New Roman"/>
              </w:rPr>
              <w:t>дарственные письма, похвальные  листы (А</w:t>
            </w:r>
            <w:r w:rsidRPr="002C2848">
              <w:rPr>
                <w:rFonts w:ascii="Times New Roman" w:hAnsi="Times New Roman" w:cs="Times New Roman"/>
              </w:rPr>
              <w:t>кадемия, город, регион, РФ)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Результаты обучения: 100 % успеваемость и высокое качество знаний: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обучение на «4»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обучение на «4» и «5»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обучение на «5» (допускаются до трех оценок «4»)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8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10</w:t>
            </w:r>
          </w:p>
        </w:tc>
      </w:tr>
      <w:tr w:rsidR="007361C0" w:rsidRPr="002C2848">
        <w:trPr>
          <w:trHeight w:val="270"/>
        </w:trPr>
        <w:tc>
          <w:tcPr>
            <w:tcW w:w="8188" w:type="dxa"/>
            <w:gridSpan w:val="2"/>
          </w:tcPr>
          <w:p w:rsidR="007361C0" w:rsidRPr="002C2848" w:rsidRDefault="007361C0" w:rsidP="002C284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61C0" w:rsidRPr="003951BB" w:rsidRDefault="007361C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361C0" w:rsidRDefault="007361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Default="007361C0" w:rsidP="0003716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7163">
        <w:rPr>
          <w:rFonts w:ascii="Times New Roman" w:hAnsi="Times New Roman" w:cs="Times New Roman"/>
          <w:b/>
          <w:bCs/>
          <w:sz w:val="24"/>
          <w:szCs w:val="24"/>
        </w:rPr>
        <w:t>Продолжение приложения 3</w:t>
      </w:r>
    </w:p>
    <w:p w:rsidR="007361C0" w:rsidRDefault="007361C0" w:rsidP="000371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Pr="00037163" w:rsidRDefault="007361C0" w:rsidP="000371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63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конкурсного отбора на звание </w:t>
      </w:r>
    </w:p>
    <w:p w:rsidR="007361C0" w:rsidRDefault="007361C0" w:rsidP="000371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63">
        <w:rPr>
          <w:rFonts w:ascii="Times New Roman" w:hAnsi="Times New Roman" w:cs="Times New Roman"/>
          <w:b/>
          <w:bCs/>
          <w:sz w:val="24"/>
          <w:szCs w:val="24"/>
        </w:rPr>
        <w:t>«Лучший студент года» в номинации «Научно-исследовательская работа»</w:t>
      </w:r>
    </w:p>
    <w:p w:rsidR="007361C0" w:rsidRPr="00037163" w:rsidRDefault="007361C0" w:rsidP="000371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Pr="00037163" w:rsidRDefault="007361C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7420"/>
        <w:gridCol w:w="1371"/>
      </w:tblGrid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Балл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Разработка индивидуальных проектов на уровне Академии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Опубликованные научные работы в сборниках и на сайтах: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2C2848">
              <w:rPr>
                <w:rFonts w:ascii="Times New Roman" w:hAnsi="Times New Roman" w:cs="Times New Roman"/>
              </w:rPr>
              <w:t xml:space="preserve">кадемии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региональных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всероссийских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международных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 Участие в работе конференций, олимпиад, выставок: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академии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региональных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всероссийских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международных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8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Специальные стипендии для представителей молодежи и студентов за особую творческую устремленность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Призовые места в конкурсах на уровне Академии: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- 3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- 2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- 1 место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Призовые места в конкурсах муниципального и республиканского уровня: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- 3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- 2 место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- 1 место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Призовые места в российских и международных конкурсах: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- 3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- 2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- 1 место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8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Награды, знаки отличия: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почетные грамоты, благо</w:t>
            </w:r>
            <w:r>
              <w:rPr>
                <w:rFonts w:ascii="Times New Roman" w:hAnsi="Times New Roman" w:cs="Times New Roman"/>
              </w:rPr>
              <w:t>дарственные письма, похвальные  листы (А</w:t>
            </w:r>
            <w:r w:rsidRPr="002C2848">
              <w:rPr>
                <w:rFonts w:ascii="Times New Roman" w:hAnsi="Times New Roman" w:cs="Times New Roman"/>
              </w:rPr>
              <w:t>кадемия, город, регион, РФ)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Результаты обучения: 100 % успеваемость и высокое качество знаний: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обучение на «4»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обучение на «4» и «5»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обучение на «5» (допускаются до трех оценок «4»)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8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10</w:t>
            </w:r>
          </w:p>
        </w:tc>
      </w:tr>
      <w:tr w:rsidR="007361C0" w:rsidRPr="002C2848">
        <w:trPr>
          <w:trHeight w:val="270"/>
        </w:trPr>
        <w:tc>
          <w:tcPr>
            <w:tcW w:w="8188" w:type="dxa"/>
            <w:gridSpan w:val="2"/>
          </w:tcPr>
          <w:p w:rsidR="007361C0" w:rsidRPr="002C2848" w:rsidRDefault="007361C0" w:rsidP="002C284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61C0" w:rsidRPr="003951BB" w:rsidRDefault="007361C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361C0" w:rsidRPr="003951BB" w:rsidRDefault="007361C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361C0" w:rsidRPr="003951BB" w:rsidRDefault="007361C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361C0" w:rsidRPr="003951BB" w:rsidRDefault="007361C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951BB">
        <w:rPr>
          <w:rFonts w:ascii="Times New Roman" w:hAnsi="Times New Roman" w:cs="Times New Roman"/>
          <w:b/>
          <w:bCs/>
        </w:rPr>
        <w:br w:type="page"/>
      </w:r>
    </w:p>
    <w:p w:rsidR="007361C0" w:rsidRDefault="007361C0" w:rsidP="0003716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7163">
        <w:rPr>
          <w:rFonts w:ascii="Times New Roman" w:hAnsi="Times New Roman" w:cs="Times New Roman"/>
          <w:b/>
          <w:bCs/>
          <w:sz w:val="24"/>
          <w:szCs w:val="24"/>
        </w:rPr>
        <w:t>Продолжение приложения 3</w:t>
      </w:r>
    </w:p>
    <w:p w:rsidR="007361C0" w:rsidRDefault="007361C0" w:rsidP="0003716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Pr="00037163" w:rsidRDefault="007361C0" w:rsidP="000371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63">
        <w:rPr>
          <w:rFonts w:ascii="Times New Roman" w:hAnsi="Times New Roman" w:cs="Times New Roman"/>
          <w:b/>
          <w:bCs/>
          <w:sz w:val="24"/>
          <w:szCs w:val="24"/>
        </w:rPr>
        <w:t>Критерии конкурсного отбора на звание</w:t>
      </w:r>
    </w:p>
    <w:p w:rsidR="007361C0" w:rsidRDefault="007361C0" w:rsidP="000371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63">
        <w:rPr>
          <w:rFonts w:ascii="Times New Roman" w:hAnsi="Times New Roman" w:cs="Times New Roman"/>
          <w:b/>
          <w:bCs/>
          <w:sz w:val="24"/>
          <w:szCs w:val="24"/>
        </w:rPr>
        <w:t xml:space="preserve"> «Лучший студент года» в номинации «Спортивная деятельность»</w:t>
      </w:r>
    </w:p>
    <w:p w:rsidR="007361C0" w:rsidRDefault="007361C0" w:rsidP="000371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7420"/>
        <w:gridCol w:w="1370"/>
      </w:tblGrid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Балл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соревнованиях А</w:t>
            </w:r>
            <w:r w:rsidRPr="002C2848">
              <w:rPr>
                <w:rFonts w:ascii="Times New Roman" w:hAnsi="Times New Roman" w:cs="Times New Roman"/>
              </w:rPr>
              <w:t xml:space="preserve">кадемии (лично и в составе команд)- 1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- 2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- 3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участие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Участие в городских соревнованиях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- 1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- 2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- 3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участие 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Участие в региональных соревнованиях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- 1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- 2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- 3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участие 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7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Участие в соревнованиях всероссийского уровня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- 1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- 2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- 3 место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участие 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8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7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Квалификация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-МС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-КМС 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50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10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Награды (правительственные, региональные)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-РФ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-РК 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30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20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Знаки отличия: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-РФ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-РК 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15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10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Специальные стипендии для представителей молодежи и студентов за особую творческую устремленность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Награды: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почетные грамоты, благодарственные письма, похвальные </w:t>
            </w:r>
            <w:r>
              <w:rPr>
                <w:rFonts w:ascii="Times New Roman" w:hAnsi="Times New Roman" w:cs="Times New Roman"/>
              </w:rPr>
              <w:t xml:space="preserve"> листы (А</w:t>
            </w:r>
            <w:r w:rsidRPr="002C2848">
              <w:rPr>
                <w:rFonts w:ascii="Times New Roman" w:hAnsi="Times New Roman" w:cs="Times New Roman"/>
              </w:rPr>
              <w:t>кадемия, город, регион, РФ)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Результаты обучения: 100 % успеваемость и высокое качество знаний: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обучение на «4»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- обучение на «4» и «5» </w:t>
            </w:r>
          </w:p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- обучение на «5» (допускаются до трех оценок «4»)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6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8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10</w:t>
            </w:r>
          </w:p>
        </w:tc>
      </w:tr>
      <w:tr w:rsidR="007361C0" w:rsidRPr="002C2848">
        <w:trPr>
          <w:trHeight w:val="270"/>
        </w:trPr>
        <w:tc>
          <w:tcPr>
            <w:tcW w:w="8188" w:type="dxa"/>
            <w:gridSpan w:val="2"/>
          </w:tcPr>
          <w:p w:rsidR="007361C0" w:rsidRPr="002C2848" w:rsidRDefault="007361C0" w:rsidP="002C284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61C0" w:rsidRDefault="007361C0" w:rsidP="000371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361C0" w:rsidRDefault="007361C0" w:rsidP="009B5B4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:rsidR="007361C0" w:rsidRDefault="007361C0" w:rsidP="009B5B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Pr="00037163" w:rsidRDefault="007361C0" w:rsidP="009B5B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63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оценки </w:t>
      </w:r>
      <w:r w:rsidRPr="00037163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конкурсного отбора на звание</w:t>
      </w:r>
    </w:p>
    <w:p w:rsidR="007361C0" w:rsidRDefault="007361C0" w:rsidP="009B5B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63">
        <w:rPr>
          <w:rFonts w:ascii="Times New Roman" w:hAnsi="Times New Roman" w:cs="Times New Roman"/>
          <w:b/>
          <w:bCs/>
          <w:sz w:val="24"/>
          <w:szCs w:val="24"/>
        </w:rPr>
        <w:t xml:space="preserve"> «Лучший студент года» </w:t>
      </w:r>
    </w:p>
    <w:p w:rsidR="007361C0" w:rsidRDefault="007361C0" w:rsidP="009B5B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(домашнее задание)</w:t>
      </w:r>
    </w:p>
    <w:p w:rsidR="007361C0" w:rsidRDefault="007361C0" w:rsidP="009B5B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7421"/>
        <w:gridCol w:w="1370"/>
      </w:tblGrid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Балл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(от 1 до 5)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Владение разнообразными способами самовыражения 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Коммуникативные способности участника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Креативность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Аргументированность в изложении своих гражданских позиций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1C0" w:rsidRPr="002C2848">
        <w:trPr>
          <w:trHeight w:val="270"/>
        </w:trPr>
        <w:tc>
          <w:tcPr>
            <w:tcW w:w="8188" w:type="dxa"/>
            <w:gridSpan w:val="2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61C0" w:rsidRDefault="007361C0" w:rsidP="00772D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C0" w:rsidRPr="00772DBE" w:rsidRDefault="007361C0" w:rsidP="00772D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DBE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оценки </w:t>
      </w:r>
      <w:r w:rsidRPr="00772DBE">
        <w:rPr>
          <w:rFonts w:ascii="Times New Roman" w:hAnsi="Times New Roman" w:cs="Times New Roman"/>
          <w:b/>
          <w:bCs/>
          <w:sz w:val="24"/>
          <w:szCs w:val="24"/>
        </w:rPr>
        <w:t>конкурсного отбора на звание</w:t>
      </w:r>
    </w:p>
    <w:p w:rsidR="007361C0" w:rsidRPr="00772DBE" w:rsidRDefault="007361C0" w:rsidP="00772D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DBE">
        <w:rPr>
          <w:rFonts w:ascii="Times New Roman" w:hAnsi="Times New Roman" w:cs="Times New Roman"/>
          <w:b/>
          <w:bCs/>
          <w:sz w:val="24"/>
          <w:szCs w:val="24"/>
        </w:rPr>
        <w:t>«Лучший студент года»</w:t>
      </w:r>
    </w:p>
    <w:p w:rsidR="007361C0" w:rsidRDefault="007361C0" w:rsidP="00772D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DB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Самопрезентация</w:t>
      </w:r>
      <w:r w:rsidRPr="00772DB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7420"/>
        <w:gridCol w:w="1371"/>
      </w:tblGrid>
      <w:tr w:rsidR="007361C0" w:rsidRPr="002C2848"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Балл</w:t>
            </w:r>
          </w:p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(от 1 до 5)</w:t>
            </w: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Индивидуальность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 xml:space="preserve">Целостность 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Оригинальность и креативность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1C0" w:rsidRPr="002C2848">
        <w:trPr>
          <w:trHeight w:val="270"/>
        </w:trPr>
        <w:tc>
          <w:tcPr>
            <w:tcW w:w="675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Культура представления, композиция речи, убедительность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1C0" w:rsidRPr="002C2848">
        <w:trPr>
          <w:trHeight w:val="270"/>
        </w:trPr>
        <w:tc>
          <w:tcPr>
            <w:tcW w:w="8188" w:type="dxa"/>
            <w:gridSpan w:val="2"/>
          </w:tcPr>
          <w:p w:rsidR="007361C0" w:rsidRPr="002C2848" w:rsidRDefault="007361C0" w:rsidP="002C284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2C284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83" w:type="dxa"/>
          </w:tcPr>
          <w:p w:rsidR="007361C0" w:rsidRPr="002C2848" w:rsidRDefault="007361C0" w:rsidP="002C2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61C0" w:rsidRPr="00037163" w:rsidRDefault="007361C0" w:rsidP="00772D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361C0" w:rsidRPr="00037163" w:rsidSect="0071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60B"/>
    <w:multiLevelType w:val="hybridMultilevel"/>
    <w:tmpl w:val="8E6EB464"/>
    <w:lvl w:ilvl="0" w:tplc="54DCE704">
      <w:start w:val="1"/>
      <w:numFmt w:val="bullet"/>
      <w:lvlText w:val=""/>
      <w:lvlJc w:val="left"/>
      <w:pPr>
        <w:tabs>
          <w:tab w:val="num" w:pos="700"/>
        </w:tabs>
        <w:ind w:left="303" w:firstLine="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854757"/>
    <w:multiLevelType w:val="hybridMultilevel"/>
    <w:tmpl w:val="40766652"/>
    <w:lvl w:ilvl="0" w:tplc="EDEC0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6154D7"/>
    <w:multiLevelType w:val="hybridMultilevel"/>
    <w:tmpl w:val="24205B2A"/>
    <w:lvl w:ilvl="0" w:tplc="54DCE704">
      <w:start w:val="1"/>
      <w:numFmt w:val="bullet"/>
      <w:lvlText w:val=""/>
      <w:lvlJc w:val="left"/>
      <w:pPr>
        <w:tabs>
          <w:tab w:val="num" w:pos="1409"/>
        </w:tabs>
        <w:ind w:left="1012" w:firstLine="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3A865E08"/>
    <w:multiLevelType w:val="hybridMultilevel"/>
    <w:tmpl w:val="66EE1856"/>
    <w:lvl w:ilvl="0" w:tplc="54DCE704">
      <w:start w:val="1"/>
      <w:numFmt w:val="bullet"/>
      <w:lvlText w:val=""/>
      <w:lvlJc w:val="left"/>
      <w:pPr>
        <w:tabs>
          <w:tab w:val="num" w:pos="1409"/>
        </w:tabs>
        <w:ind w:left="1012" w:firstLine="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7611235"/>
    <w:multiLevelType w:val="hybridMultilevel"/>
    <w:tmpl w:val="A142F384"/>
    <w:lvl w:ilvl="0" w:tplc="1B501AE2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>
    <w:nsid w:val="4BA95FE4"/>
    <w:multiLevelType w:val="hybridMultilevel"/>
    <w:tmpl w:val="EB6AD500"/>
    <w:lvl w:ilvl="0" w:tplc="54DCE704">
      <w:start w:val="1"/>
      <w:numFmt w:val="bullet"/>
      <w:lvlText w:val=""/>
      <w:lvlJc w:val="left"/>
      <w:pPr>
        <w:tabs>
          <w:tab w:val="num" w:pos="1420"/>
        </w:tabs>
        <w:ind w:left="1023" w:firstLine="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551F3F4C"/>
    <w:multiLevelType w:val="hybridMultilevel"/>
    <w:tmpl w:val="613A52D2"/>
    <w:lvl w:ilvl="0" w:tplc="E992434C">
      <w:start w:val="1"/>
      <w:numFmt w:val="decimal"/>
      <w:lvlText w:val="%1)"/>
      <w:lvlJc w:val="left"/>
      <w:pPr>
        <w:tabs>
          <w:tab w:val="num" w:pos="680"/>
        </w:tabs>
        <w:ind w:firstLine="34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5F7D0102"/>
    <w:multiLevelType w:val="hybridMultilevel"/>
    <w:tmpl w:val="AC548A20"/>
    <w:lvl w:ilvl="0" w:tplc="54DCE704">
      <w:start w:val="1"/>
      <w:numFmt w:val="bullet"/>
      <w:lvlText w:val=""/>
      <w:lvlJc w:val="left"/>
      <w:pPr>
        <w:tabs>
          <w:tab w:val="num" w:pos="1420"/>
        </w:tabs>
        <w:ind w:left="1023" w:firstLine="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1E8"/>
    <w:rsid w:val="00037163"/>
    <w:rsid w:val="0010629C"/>
    <w:rsid w:val="001D42E9"/>
    <w:rsid w:val="00294293"/>
    <w:rsid w:val="002B217F"/>
    <w:rsid w:val="002C2848"/>
    <w:rsid w:val="003951BB"/>
    <w:rsid w:val="004520B8"/>
    <w:rsid w:val="004A21B4"/>
    <w:rsid w:val="005A6E07"/>
    <w:rsid w:val="005D0084"/>
    <w:rsid w:val="00680DE2"/>
    <w:rsid w:val="00694176"/>
    <w:rsid w:val="006D45E2"/>
    <w:rsid w:val="00712D8B"/>
    <w:rsid w:val="007361C0"/>
    <w:rsid w:val="00770B4F"/>
    <w:rsid w:val="00772DBE"/>
    <w:rsid w:val="0078170C"/>
    <w:rsid w:val="007C122F"/>
    <w:rsid w:val="007E2744"/>
    <w:rsid w:val="00874179"/>
    <w:rsid w:val="00980EF8"/>
    <w:rsid w:val="009B5B40"/>
    <w:rsid w:val="009E549B"/>
    <w:rsid w:val="00A3541E"/>
    <w:rsid w:val="00B632CD"/>
    <w:rsid w:val="00C671E8"/>
    <w:rsid w:val="00CF4FED"/>
    <w:rsid w:val="00DC2AF4"/>
    <w:rsid w:val="00E05CC6"/>
    <w:rsid w:val="00E11F78"/>
    <w:rsid w:val="00F17972"/>
    <w:rsid w:val="00F66C99"/>
    <w:rsid w:val="00FE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8B"/>
    <w:pPr>
      <w:spacing w:after="200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71E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4520B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4520B8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13</Pages>
  <Words>3056</Words>
  <Characters>17423</Characters>
  <Application>Microsoft Office Outlook</Application>
  <DocSecurity>0</DocSecurity>
  <Lines>0</Lines>
  <Paragraphs>0</Paragraphs>
  <ScaleCrop>false</ScaleCrop>
  <Company>ntpb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pc203</cp:lastModifiedBy>
  <cp:revision>6</cp:revision>
  <cp:lastPrinted>2019-11-19T05:37:00Z</cp:lastPrinted>
  <dcterms:created xsi:type="dcterms:W3CDTF">2019-11-17T07:35:00Z</dcterms:created>
  <dcterms:modified xsi:type="dcterms:W3CDTF">2019-11-19T05:59:00Z</dcterms:modified>
</cp:coreProperties>
</file>